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DD57F" w14:textId="77777777" w:rsidR="00682819" w:rsidRPr="00DB0514" w:rsidRDefault="00D52873" w:rsidP="00584337">
      <w:pPr>
        <w:tabs>
          <w:tab w:val="right" w:pos="5299"/>
          <w:tab w:val="right" w:leader="dot" w:pos="8708"/>
        </w:tabs>
        <w:spacing w:line="360" w:lineRule="auto"/>
        <w:ind w:left="4111"/>
        <w:rPr>
          <w:rFonts w:ascii="DecimaWE Rg" w:hAnsi="DecimaWE Rg"/>
          <w:color w:val="000000"/>
          <w:sz w:val="21"/>
          <w:szCs w:val="21"/>
          <w:lang w:val="it-IT"/>
        </w:rPr>
      </w:pPr>
      <w:r w:rsidRPr="00DB0514">
        <w:rPr>
          <w:rFonts w:ascii="DecimaWE Rg" w:hAnsi="DecimaWE Rg"/>
          <w:color w:val="000000"/>
          <w:sz w:val="21"/>
          <w:szCs w:val="21"/>
          <w:lang w:val="it-IT"/>
        </w:rPr>
        <w:tab/>
      </w:r>
    </w:p>
    <w:p w14:paraId="12B45869" w14:textId="77777777" w:rsidR="006D11D1" w:rsidRPr="00DB0514" w:rsidRDefault="00F37EFE" w:rsidP="00F37EFE">
      <w:pPr>
        <w:tabs>
          <w:tab w:val="right" w:pos="5299"/>
          <w:tab w:val="right" w:leader="dot" w:pos="8708"/>
        </w:tabs>
        <w:ind w:left="4111"/>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Spett.</w:t>
      </w:r>
    </w:p>
    <w:p w14:paraId="2BB05D82" w14:textId="77777777" w:rsidR="00F37EFE" w:rsidRPr="00DB0514" w:rsidRDefault="00F37EFE" w:rsidP="00F37EFE">
      <w:pPr>
        <w:tabs>
          <w:tab w:val="right" w:pos="5299"/>
          <w:tab w:val="right" w:leader="dot" w:pos="8708"/>
        </w:tabs>
        <w:ind w:left="4111"/>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REGIONE AUTONOMA FRIULI VENEZIA GIULIA</w:t>
      </w:r>
    </w:p>
    <w:p w14:paraId="280001E5" w14:textId="77777777" w:rsidR="00F37EFE" w:rsidRPr="00DB0514" w:rsidRDefault="00F37EFE" w:rsidP="00F37EFE">
      <w:pPr>
        <w:tabs>
          <w:tab w:val="right" w:pos="5299"/>
          <w:tab w:val="right" w:leader="dot" w:pos="8708"/>
        </w:tabs>
        <w:ind w:left="4111"/>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Direzione centrale risorse agroalimentari, forestali e ittiche</w:t>
      </w:r>
    </w:p>
    <w:p w14:paraId="2355747A" w14:textId="77777777" w:rsidR="00F37EFE" w:rsidRPr="00DB0514" w:rsidRDefault="00F37EFE" w:rsidP="00F37EFE">
      <w:pPr>
        <w:tabs>
          <w:tab w:val="right" w:pos="5299"/>
          <w:tab w:val="right" w:leader="dot" w:pos="8708"/>
        </w:tabs>
        <w:ind w:left="4111"/>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Servizio foreste e Corpo forestale</w:t>
      </w:r>
    </w:p>
    <w:p w14:paraId="20622E56" w14:textId="1AD090D5" w:rsidR="006D11D1" w:rsidRDefault="00F37EFE" w:rsidP="002C56A8">
      <w:pPr>
        <w:tabs>
          <w:tab w:val="right" w:pos="5299"/>
          <w:tab w:val="right" w:leader="dot" w:pos="8708"/>
        </w:tabs>
        <w:ind w:left="4111"/>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Via PEC: corpoforestale@certregione.fvg.it</w:t>
      </w:r>
    </w:p>
    <w:p w14:paraId="4E50EB42" w14:textId="77777777" w:rsidR="00DB0514" w:rsidRPr="00DB0514" w:rsidRDefault="00DB0514" w:rsidP="002C56A8">
      <w:pPr>
        <w:tabs>
          <w:tab w:val="right" w:pos="5299"/>
          <w:tab w:val="right" w:leader="dot" w:pos="8708"/>
        </w:tabs>
        <w:ind w:left="4111"/>
        <w:rPr>
          <w:rFonts w:ascii="DecimaWE Rg" w:hAnsi="DecimaWE Rg" w:cstheme="minorHAnsi"/>
          <w:color w:val="000000"/>
          <w:spacing w:val="-10"/>
          <w:sz w:val="21"/>
          <w:szCs w:val="21"/>
          <w:lang w:val="it-IT"/>
        </w:rPr>
      </w:pPr>
    </w:p>
    <w:p w14:paraId="71984DB0" w14:textId="77777777" w:rsidR="0072431C" w:rsidRPr="00DB0514" w:rsidRDefault="0072431C" w:rsidP="00F37EFE">
      <w:pPr>
        <w:pBdr>
          <w:top w:val="single" w:sz="4" w:space="1" w:color="auto"/>
          <w:left w:val="single" w:sz="4" w:space="4" w:color="auto"/>
          <w:bottom w:val="single" w:sz="4" w:space="1" w:color="auto"/>
          <w:right w:val="single" w:sz="4" w:space="4" w:color="auto"/>
        </w:pBdr>
        <w:tabs>
          <w:tab w:val="left" w:pos="8780"/>
        </w:tabs>
        <w:spacing w:before="252" w:line="268" w:lineRule="auto"/>
        <w:ind w:right="-9"/>
        <w:jc w:val="both"/>
        <w:rPr>
          <w:rFonts w:ascii="DecimaWE Rg" w:hAnsi="DecimaWE Rg" w:cstheme="minorHAnsi"/>
          <w:b/>
          <w:color w:val="000000"/>
          <w:spacing w:val="-10"/>
          <w:sz w:val="21"/>
          <w:szCs w:val="21"/>
          <w:lang w:val="it-IT"/>
        </w:rPr>
      </w:pPr>
      <w:r w:rsidRPr="00DB0514">
        <w:rPr>
          <w:rFonts w:ascii="DecimaWE Rg" w:hAnsi="DecimaWE Rg" w:cstheme="minorHAnsi"/>
          <w:b/>
          <w:color w:val="000000"/>
          <w:spacing w:val="-10"/>
          <w:sz w:val="21"/>
          <w:szCs w:val="21"/>
          <w:lang w:val="it-IT"/>
        </w:rPr>
        <w:t>Og</w:t>
      </w:r>
      <w:r w:rsidR="00F37EFE" w:rsidRPr="00DB0514">
        <w:rPr>
          <w:rFonts w:ascii="DecimaWE Rg" w:hAnsi="DecimaWE Rg" w:cstheme="minorHAnsi"/>
          <w:b/>
          <w:color w:val="000000"/>
          <w:spacing w:val="-10"/>
          <w:sz w:val="21"/>
          <w:szCs w:val="21"/>
          <w:lang w:val="it-IT"/>
        </w:rPr>
        <w:t xml:space="preserve">getto: richiesta di anticipazione per la copertura delle spese di predisposizione dei progetti di fattibilità </w:t>
      </w:r>
      <w:r w:rsidR="004D1092" w:rsidRPr="00DB0514">
        <w:rPr>
          <w:rFonts w:ascii="DecimaWE Rg" w:hAnsi="DecimaWE Rg" w:cstheme="minorHAnsi"/>
          <w:b/>
          <w:color w:val="000000"/>
          <w:spacing w:val="-10"/>
          <w:sz w:val="21"/>
          <w:szCs w:val="21"/>
          <w:lang w:val="it-IT"/>
        </w:rPr>
        <w:t>tecnic</w:t>
      </w:r>
      <w:r w:rsidR="0021606E" w:rsidRPr="00DB0514">
        <w:rPr>
          <w:rFonts w:ascii="DecimaWE Rg" w:hAnsi="DecimaWE Rg" w:cstheme="minorHAnsi"/>
          <w:b/>
          <w:color w:val="000000"/>
          <w:spacing w:val="-10"/>
          <w:sz w:val="21"/>
          <w:szCs w:val="21"/>
          <w:lang w:val="it-IT"/>
        </w:rPr>
        <w:t>o-</w:t>
      </w:r>
      <w:r w:rsidR="002C56A8" w:rsidRPr="00DB0514">
        <w:rPr>
          <w:rFonts w:ascii="DecimaWE Rg" w:hAnsi="DecimaWE Rg" w:cstheme="minorHAnsi"/>
          <w:b/>
          <w:color w:val="000000"/>
          <w:spacing w:val="-10"/>
          <w:sz w:val="21"/>
          <w:szCs w:val="21"/>
          <w:lang w:val="it-IT"/>
        </w:rPr>
        <w:t>economica</w:t>
      </w:r>
      <w:r w:rsidR="0021606E" w:rsidRPr="00DB0514">
        <w:rPr>
          <w:rFonts w:ascii="DecimaWE Rg" w:hAnsi="DecimaWE Rg" w:cstheme="minorHAnsi"/>
          <w:b/>
          <w:color w:val="000000"/>
          <w:spacing w:val="-10"/>
          <w:sz w:val="21"/>
          <w:szCs w:val="21"/>
          <w:lang w:val="it-IT"/>
        </w:rPr>
        <w:t xml:space="preserve"> </w:t>
      </w:r>
      <w:r w:rsidR="00466D47" w:rsidRPr="00DB0514">
        <w:rPr>
          <w:rFonts w:ascii="DecimaWE Rg" w:hAnsi="DecimaWE Rg" w:cstheme="minorHAnsi"/>
          <w:b/>
          <w:color w:val="000000"/>
          <w:spacing w:val="-10"/>
          <w:sz w:val="21"/>
          <w:szCs w:val="21"/>
          <w:lang w:val="it-IT"/>
        </w:rPr>
        <w:t>o esecutivi per la realizzazione di nuove strade forestali camionabili</w:t>
      </w:r>
      <w:r w:rsidR="004D1092" w:rsidRPr="00DB0514">
        <w:rPr>
          <w:rFonts w:ascii="DecimaWE Rg" w:hAnsi="DecimaWE Rg" w:cstheme="minorHAnsi"/>
          <w:b/>
          <w:color w:val="000000"/>
          <w:spacing w:val="-10"/>
          <w:sz w:val="21"/>
          <w:szCs w:val="21"/>
          <w:lang w:val="it-IT"/>
        </w:rPr>
        <w:t>,</w:t>
      </w:r>
      <w:r w:rsidR="00466D47" w:rsidRPr="00DB0514">
        <w:rPr>
          <w:rFonts w:ascii="DecimaWE Rg" w:hAnsi="DecimaWE Rg" w:cstheme="minorHAnsi"/>
          <w:b/>
          <w:color w:val="000000"/>
          <w:spacing w:val="-10"/>
          <w:sz w:val="21"/>
          <w:szCs w:val="21"/>
          <w:lang w:val="it-IT"/>
        </w:rPr>
        <w:t xml:space="preserve"> nonché per la manutenzione straordinaria delle stesse o la trasformazione di viabilità esistente in strade forestali camionabili</w:t>
      </w:r>
      <w:r w:rsidR="00F37EFE" w:rsidRPr="00DB0514">
        <w:rPr>
          <w:rFonts w:ascii="DecimaWE Rg" w:hAnsi="DecimaWE Rg" w:cstheme="minorHAnsi"/>
          <w:b/>
          <w:color w:val="000000"/>
          <w:spacing w:val="-10"/>
          <w:sz w:val="21"/>
          <w:szCs w:val="21"/>
          <w:lang w:val="it-IT"/>
        </w:rPr>
        <w:t>.</w:t>
      </w:r>
    </w:p>
    <w:p w14:paraId="7AE95ED5" w14:textId="77777777" w:rsidR="00F37EFE" w:rsidRPr="00DB0514" w:rsidRDefault="00F37EFE" w:rsidP="00F37EFE">
      <w:pPr>
        <w:pBdr>
          <w:top w:val="single" w:sz="4" w:space="1" w:color="auto"/>
          <w:left w:val="single" w:sz="4" w:space="4" w:color="auto"/>
          <w:bottom w:val="single" w:sz="4" w:space="1" w:color="auto"/>
          <w:right w:val="single" w:sz="4" w:space="4" w:color="auto"/>
        </w:pBdr>
        <w:tabs>
          <w:tab w:val="left" w:pos="8780"/>
        </w:tabs>
        <w:spacing w:before="252" w:line="268" w:lineRule="auto"/>
        <w:ind w:right="-9"/>
        <w:jc w:val="both"/>
        <w:rPr>
          <w:rFonts w:ascii="DecimaWE Rg" w:hAnsi="DecimaWE Rg" w:cstheme="minorHAnsi"/>
          <w:b/>
          <w:color w:val="000000"/>
          <w:spacing w:val="-10"/>
          <w:sz w:val="21"/>
          <w:szCs w:val="21"/>
          <w:lang w:val="it-IT"/>
        </w:rPr>
      </w:pPr>
      <w:r w:rsidRPr="00DB0514">
        <w:rPr>
          <w:rFonts w:ascii="DecimaWE Rg" w:hAnsi="DecimaWE Rg" w:cstheme="minorHAnsi"/>
          <w:b/>
          <w:color w:val="000000"/>
          <w:spacing w:val="-10"/>
          <w:sz w:val="21"/>
          <w:szCs w:val="21"/>
          <w:lang w:val="it-IT"/>
        </w:rPr>
        <w:t>Articolo 3</w:t>
      </w:r>
      <w:r w:rsidR="00466D47" w:rsidRPr="00DB0514">
        <w:rPr>
          <w:rFonts w:ascii="DecimaWE Rg" w:hAnsi="DecimaWE Rg" w:cstheme="minorHAnsi"/>
          <w:b/>
          <w:color w:val="000000"/>
          <w:spacing w:val="-10"/>
          <w:sz w:val="21"/>
          <w:szCs w:val="21"/>
          <w:lang w:val="it-IT"/>
        </w:rPr>
        <w:t>,</w:t>
      </w:r>
      <w:r w:rsidRPr="00DB0514">
        <w:rPr>
          <w:rFonts w:ascii="DecimaWE Rg" w:hAnsi="DecimaWE Rg" w:cstheme="minorHAnsi"/>
          <w:b/>
          <w:color w:val="000000"/>
          <w:spacing w:val="-10"/>
          <w:sz w:val="21"/>
          <w:szCs w:val="21"/>
          <w:lang w:val="it-IT"/>
        </w:rPr>
        <w:t xml:space="preserve"> commi 38-45 della </w:t>
      </w:r>
      <w:r w:rsidR="00466D47" w:rsidRPr="00DB0514">
        <w:rPr>
          <w:rFonts w:ascii="DecimaWE Rg" w:hAnsi="DecimaWE Rg" w:cstheme="minorHAnsi"/>
          <w:b/>
          <w:color w:val="000000"/>
          <w:spacing w:val="-10"/>
          <w:sz w:val="21"/>
          <w:szCs w:val="21"/>
          <w:lang w:val="it-IT"/>
        </w:rPr>
        <w:t xml:space="preserve">legge </w:t>
      </w:r>
      <w:r w:rsidRPr="00DB0514">
        <w:rPr>
          <w:rFonts w:ascii="DecimaWE Rg" w:hAnsi="DecimaWE Rg" w:cstheme="minorHAnsi"/>
          <w:b/>
          <w:color w:val="000000"/>
          <w:spacing w:val="-10"/>
          <w:sz w:val="21"/>
          <w:szCs w:val="21"/>
          <w:lang w:val="it-IT"/>
        </w:rPr>
        <w:t>regionale 27 dicembre 2019, n. 24 (Legge di stabilità 2020)</w:t>
      </w:r>
      <w:r w:rsidR="0021606E" w:rsidRPr="00DB0514">
        <w:rPr>
          <w:rFonts w:ascii="DecimaWE Rg" w:hAnsi="DecimaWE Rg" w:cstheme="minorHAnsi"/>
          <w:b/>
          <w:color w:val="000000"/>
          <w:spacing w:val="-10"/>
          <w:sz w:val="21"/>
          <w:szCs w:val="21"/>
          <w:lang w:val="it-IT"/>
        </w:rPr>
        <w:t xml:space="preserve"> </w:t>
      </w:r>
    </w:p>
    <w:p w14:paraId="3120AEC9" w14:textId="77777777" w:rsidR="00114467" w:rsidRDefault="00114467" w:rsidP="002214FD">
      <w:pPr>
        <w:tabs>
          <w:tab w:val="left" w:pos="8780"/>
        </w:tabs>
        <w:spacing w:before="120" w:after="120" w:line="312" w:lineRule="auto"/>
        <w:jc w:val="both"/>
        <w:rPr>
          <w:rFonts w:ascii="DecimaWE Rg" w:hAnsi="DecimaWE Rg" w:cstheme="minorHAnsi"/>
          <w:color w:val="000000"/>
          <w:spacing w:val="-10"/>
          <w:sz w:val="21"/>
          <w:szCs w:val="21"/>
          <w:lang w:val="it-IT"/>
        </w:rPr>
      </w:pPr>
    </w:p>
    <w:p w14:paraId="10A16DC7" w14:textId="1462E610" w:rsidR="005D277D" w:rsidRPr="00FB30BD" w:rsidRDefault="00D52873" w:rsidP="002214FD">
      <w:pPr>
        <w:tabs>
          <w:tab w:val="left" w:pos="8780"/>
        </w:tabs>
        <w:spacing w:before="120" w:after="120" w:line="312" w:lineRule="auto"/>
        <w:jc w:val="both"/>
        <w:rPr>
          <w:rFonts w:ascii="DecimaWE Rg" w:hAnsi="DecimaWE Rg" w:cstheme="minorHAnsi"/>
          <w:color w:val="000000"/>
          <w:sz w:val="21"/>
          <w:szCs w:val="21"/>
          <w:lang w:val="it-IT"/>
        </w:rPr>
      </w:pPr>
      <w:r w:rsidRPr="00DB0514">
        <w:rPr>
          <w:rFonts w:ascii="DecimaWE Rg" w:hAnsi="DecimaWE Rg" w:cstheme="minorHAnsi"/>
          <w:color w:val="000000"/>
          <w:spacing w:val="-10"/>
          <w:sz w:val="21"/>
          <w:szCs w:val="21"/>
          <w:lang w:val="it-IT"/>
        </w:rPr>
        <w:t>Il sottoscritto</w:t>
      </w:r>
      <w:r w:rsidR="00A10517" w:rsidRPr="00DB0514">
        <w:rPr>
          <w:rFonts w:ascii="DecimaWE Rg" w:hAnsi="DecimaWE Rg" w:cstheme="minorHAnsi"/>
          <w:color w:val="000000"/>
          <w:spacing w:val="-10"/>
          <w:sz w:val="21"/>
          <w:szCs w:val="21"/>
          <w:lang w:val="it-IT"/>
        </w:rPr>
        <w:t xml:space="preserve"> </w:t>
      </w:r>
      <w:r w:rsidR="00584337" w:rsidRPr="00DB0514">
        <w:rPr>
          <w:rFonts w:ascii="DecimaWE Rg" w:hAnsi="DecimaWE Rg" w:cstheme="minorHAnsi"/>
          <w:color w:val="000000"/>
          <w:spacing w:val="-10"/>
          <w:sz w:val="21"/>
          <w:szCs w:val="21"/>
          <w:lang w:val="it-IT"/>
        </w:rPr>
        <w:t>_____________________</w:t>
      </w:r>
      <w:r w:rsidR="00D616EA" w:rsidRPr="00DB0514">
        <w:rPr>
          <w:rFonts w:ascii="DecimaWE Rg" w:hAnsi="DecimaWE Rg" w:cstheme="minorHAnsi"/>
          <w:color w:val="000000"/>
          <w:spacing w:val="-10"/>
          <w:sz w:val="21"/>
          <w:szCs w:val="21"/>
          <w:lang w:val="it-IT"/>
        </w:rPr>
        <w:t>___________________</w:t>
      </w:r>
      <w:r w:rsidR="00584337" w:rsidRPr="00DB0514">
        <w:rPr>
          <w:rFonts w:ascii="DecimaWE Rg" w:hAnsi="DecimaWE Rg" w:cstheme="minorHAnsi"/>
          <w:color w:val="000000"/>
          <w:spacing w:val="-6"/>
          <w:sz w:val="21"/>
          <w:szCs w:val="21"/>
          <w:lang w:val="it-IT"/>
        </w:rPr>
        <w:t>, nato a _________________</w:t>
      </w:r>
      <w:r w:rsidR="006F4551" w:rsidRPr="00DB0514">
        <w:rPr>
          <w:rFonts w:ascii="DecimaWE Rg" w:hAnsi="DecimaWE Rg" w:cstheme="minorHAnsi"/>
          <w:color w:val="000000"/>
          <w:spacing w:val="-6"/>
          <w:sz w:val="21"/>
          <w:szCs w:val="21"/>
          <w:lang w:val="it-IT"/>
        </w:rPr>
        <w:t>_</w:t>
      </w:r>
      <w:r w:rsidR="00584337" w:rsidRPr="00DB0514">
        <w:rPr>
          <w:rFonts w:ascii="DecimaWE Rg" w:hAnsi="DecimaWE Rg" w:cstheme="minorHAnsi"/>
          <w:color w:val="000000"/>
          <w:spacing w:val="-6"/>
          <w:sz w:val="21"/>
          <w:szCs w:val="21"/>
          <w:lang w:val="it-IT"/>
        </w:rPr>
        <w:t>___</w:t>
      </w:r>
      <w:r w:rsidR="005D277D" w:rsidRPr="00DB0514">
        <w:rPr>
          <w:rFonts w:ascii="DecimaWE Rg" w:hAnsi="DecimaWE Rg" w:cstheme="minorHAnsi"/>
          <w:color w:val="000000"/>
          <w:spacing w:val="-6"/>
          <w:sz w:val="21"/>
          <w:szCs w:val="21"/>
          <w:lang w:val="it-IT"/>
        </w:rPr>
        <w:t>____________</w:t>
      </w:r>
      <w:r w:rsidR="002C56A8" w:rsidRPr="00DB0514">
        <w:rPr>
          <w:rFonts w:ascii="DecimaWE Rg" w:hAnsi="DecimaWE Rg" w:cstheme="minorHAnsi"/>
          <w:color w:val="000000"/>
          <w:spacing w:val="-6"/>
          <w:sz w:val="21"/>
          <w:szCs w:val="21"/>
          <w:lang w:val="it-IT"/>
        </w:rPr>
        <w:t>______</w:t>
      </w:r>
      <w:r w:rsidR="00584337" w:rsidRPr="00DB0514">
        <w:rPr>
          <w:rFonts w:ascii="DecimaWE Rg" w:hAnsi="DecimaWE Rg" w:cstheme="minorHAnsi"/>
          <w:color w:val="000000"/>
          <w:spacing w:val="-6"/>
          <w:sz w:val="21"/>
          <w:szCs w:val="21"/>
          <w:lang w:val="it-IT"/>
        </w:rPr>
        <w:t xml:space="preserve"> </w:t>
      </w:r>
      <w:r w:rsidRPr="00DB0514">
        <w:rPr>
          <w:rFonts w:ascii="DecimaWE Rg" w:hAnsi="DecimaWE Rg" w:cstheme="minorHAnsi"/>
          <w:color w:val="000000"/>
          <w:sz w:val="21"/>
          <w:szCs w:val="21"/>
          <w:lang w:val="it-IT"/>
        </w:rPr>
        <w:t>(_</w:t>
      </w:r>
      <w:r w:rsidR="005D277D" w:rsidRPr="00DB0514">
        <w:rPr>
          <w:rFonts w:ascii="DecimaWE Rg" w:hAnsi="DecimaWE Rg" w:cstheme="minorHAnsi"/>
          <w:color w:val="000000"/>
          <w:sz w:val="21"/>
          <w:szCs w:val="21"/>
          <w:lang w:val="it-IT"/>
        </w:rPr>
        <w:t>_</w:t>
      </w:r>
      <w:r w:rsidRPr="00DB0514">
        <w:rPr>
          <w:rFonts w:ascii="DecimaWE Rg" w:hAnsi="DecimaWE Rg" w:cstheme="minorHAnsi"/>
          <w:color w:val="000000"/>
          <w:sz w:val="21"/>
          <w:szCs w:val="21"/>
          <w:lang w:val="it-IT"/>
        </w:rPr>
        <w:t>)</w:t>
      </w:r>
      <w:r w:rsidR="00D616EA" w:rsidRPr="00DB0514">
        <w:rPr>
          <w:rFonts w:ascii="DecimaWE Rg" w:hAnsi="DecimaWE Rg" w:cstheme="minorHAnsi"/>
          <w:color w:val="000000"/>
          <w:sz w:val="21"/>
          <w:szCs w:val="21"/>
          <w:lang w:val="it-IT"/>
        </w:rPr>
        <w:t xml:space="preserve">, </w:t>
      </w:r>
      <w:r w:rsidRPr="00DB0514">
        <w:rPr>
          <w:rFonts w:ascii="DecimaWE Rg" w:hAnsi="DecimaWE Rg" w:cstheme="minorHAnsi"/>
          <w:color w:val="000000"/>
          <w:spacing w:val="-16"/>
          <w:sz w:val="21"/>
          <w:szCs w:val="21"/>
          <w:lang w:val="it-IT"/>
        </w:rPr>
        <w:t xml:space="preserve">il </w:t>
      </w:r>
      <w:r w:rsidR="00D616EA" w:rsidRPr="00DB0514">
        <w:rPr>
          <w:rFonts w:ascii="DecimaWE Rg" w:hAnsi="DecimaWE Rg" w:cstheme="minorHAnsi"/>
          <w:color w:val="000000"/>
          <w:spacing w:val="-16"/>
          <w:sz w:val="21"/>
          <w:szCs w:val="21"/>
          <w:lang w:val="it-IT"/>
        </w:rPr>
        <w:t>_</w:t>
      </w:r>
      <w:r w:rsidR="005D277D" w:rsidRPr="00DB0514">
        <w:rPr>
          <w:rFonts w:ascii="DecimaWE Rg" w:hAnsi="DecimaWE Rg" w:cstheme="minorHAnsi"/>
          <w:color w:val="000000"/>
          <w:spacing w:val="-16"/>
          <w:sz w:val="21"/>
          <w:szCs w:val="21"/>
          <w:lang w:val="it-IT"/>
        </w:rPr>
        <w:t>_________</w:t>
      </w:r>
      <w:r w:rsidR="006F4551" w:rsidRPr="00DB0514">
        <w:rPr>
          <w:rFonts w:ascii="DecimaWE Rg" w:hAnsi="DecimaWE Rg" w:cstheme="minorHAnsi"/>
          <w:color w:val="000000"/>
          <w:spacing w:val="-16"/>
          <w:sz w:val="21"/>
          <w:szCs w:val="21"/>
          <w:lang w:val="it-IT"/>
        </w:rPr>
        <w:t xml:space="preserve"> </w:t>
      </w:r>
      <w:r w:rsidR="00782C98" w:rsidRPr="00DB0514">
        <w:rPr>
          <w:rFonts w:ascii="DecimaWE Rg" w:hAnsi="DecimaWE Rg" w:cstheme="minorHAnsi"/>
          <w:color w:val="000000"/>
          <w:spacing w:val="-16"/>
          <w:sz w:val="21"/>
          <w:szCs w:val="21"/>
          <w:lang w:val="it-IT"/>
        </w:rPr>
        <w:t xml:space="preserve">in qualità di </w:t>
      </w:r>
      <w:r w:rsidR="00E67475" w:rsidRPr="00DB0514">
        <w:rPr>
          <w:rFonts w:ascii="DecimaWE Rg" w:hAnsi="DecimaWE Rg" w:cstheme="minorHAnsi"/>
          <w:color w:val="000000"/>
          <w:spacing w:val="-10"/>
          <w:sz w:val="21"/>
          <w:szCs w:val="21"/>
          <w:lang w:val="it-IT"/>
        </w:rPr>
        <w:t>lega</w:t>
      </w:r>
      <w:r w:rsidR="00F37EFE" w:rsidRPr="00DB0514">
        <w:rPr>
          <w:rFonts w:ascii="DecimaWE Rg" w:hAnsi="DecimaWE Rg" w:cstheme="minorHAnsi"/>
          <w:color w:val="000000"/>
          <w:spacing w:val="-10"/>
          <w:sz w:val="21"/>
          <w:szCs w:val="21"/>
          <w:lang w:val="it-IT"/>
        </w:rPr>
        <w:t xml:space="preserve">le rappresentante dell’Ente pubblico </w:t>
      </w:r>
      <w:r w:rsidR="00782C98" w:rsidRPr="00DB0514">
        <w:rPr>
          <w:rFonts w:ascii="DecimaWE Rg" w:hAnsi="DecimaWE Rg" w:cstheme="minorHAnsi"/>
          <w:color w:val="000000"/>
          <w:spacing w:val="-10"/>
          <w:sz w:val="21"/>
          <w:szCs w:val="21"/>
          <w:lang w:val="it-IT"/>
        </w:rPr>
        <w:t>__________</w:t>
      </w:r>
      <w:r w:rsidR="00F37EFE" w:rsidRPr="00DB0514">
        <w:rPr>
          <w:rFonts w:ascii="DecimaWE Rg" w:hAnsi="DecimaWE Rg" w:cstheme="minorHAnsi"/>
          <w:color w:val="000000"/>
          <w:spacing w:val="-10"/>
          <w:sz w:val="21"/>
          <w:szCs w:val="21"/>
          <w:lang w:val="it-IT"/>
        </w:rPr>
        <w:t>_</w:t>
      </w:r>
      <w:r w:rsidR="00E67475" w:rsidRPr="00DB0514">
        <w:rPr>
          <w:rFonts w:ascii="DecimaWE Rg" w:hAnsi="DecimaWE Rg" w:cstheme="minorHAnsi"/>
          <w:color w:val="000000"/>
          <w:spacing w:val="-10"/>
          <w:sz w:val="21"/>
          <w:szCs w:val="21"/>
          <w:lang w:val="it-IT"/>
        </w:rPr>
        <w:t>_____</w:t>
      </w:r>
      <w:r w:rsidR="002C56A8" w:rsidRPr="00DB0514">
        <w:rPr>
          <w:rFonts w:ascii="DecimaWE Rg" w:hAnsi="DecimaWE Rg" w:cstheme="minorHAnsi"/>
          <w:color w:val="000000"/>
          <w:spacing w:val="-10"/>
          <w:sz w:val="21"/>
          <w:szCs w:val="21"/>
          <w:lang w:val="it-IT"/>
        </w:rPr>
        <w:t>_____________</w:t>
      </w:r>
      <w:r w:rsidR="00E67475" w:rsidRPr="00DB0514">
        <w:rPr>
          <w:rFonts w:ascii="DecimaWE Rg" w:hAnsi="DecimaWE Rg" w:cstheme="minorHAnsi"/>
          <w:color w:val="000000"/>
          <w:spacing w:val="-10"/>
          <w:sz w:val="21"/>
          <w:szCs w:val="21"/>
          <w:lang w:val="it-IT"/>
        </w:rPr>
        <w:t>__________</w:t>
      </w:r>
      <w:r w:rsidR="00A10517" w:rsidRPr="00DB0514">
        <w:rPr>
          <w:rFonts w:ascii="DecimaWE Rg" w:hAnsi="DecimaWE Rg" w:cstheme="minorHAnsi"/>
          <w:color w:val="000000"/>
          <w:spacing w:val="-10"/>
          <w:sz w:val="21"/>
          <w:szCs w:val="21"/>
          <w:lang w:val="it-IT"/>
        </w:rPr>
        <w:t>_________</w:t>
      </w:r>
      <w:r w:rsidR="002214FD" w:rsidRPr="00DB0514">
        <w:rPr>
          <w:rFonts w:ascii="DecimaWE Rg" w:hAnsi="DecimaWE Rg" w:cstheme="minorHAnsi"/>
          <w:color w:val="000000"/>
          <w:spacing w:val="-10"/>
          <w:sz w:val="21"/>
          <w:szCs w:val="21"/>
          <w:lang w:val="it-IT"/>
        </w:rPr>
        <w:t xml:space="preserve">, </w:t>
      </w:r>
      <w:r w:rsidR="00BD23DC" w:rsidRPr="00DB0514">
        <w:rPr>
          <w:rFonts w:ascii="DecimaWE Rg" w:hAnsi="DecimaWE Rg" w:cstheme="minorHAnsi"/>
          <w:color w:val="000000"/>
          <w:spacing w:val="-10"/>
          <w:sz w:val="21"/>
          <w:szCs w:val="21"/>
          <w:lang w:val="it-IT"/>
        </w:rPr>
        <w:t>P.IVA</w:t>
      </w:r>
      <w:r w:rsidR="002214FD" w:rsidRPr="00DB0514">
        <w:rPr>
          <w:rFonts w:ascii="DecimaWE Rg" w:hAnsi="DecimaWE Rg" w:cstheme="minorHAnsi"/>
          <w:color w:val="000000"/>
          <w:spacing w:val="-10"/>
          <w:sz w:val="21"/>
          <w:szCs w:val="21"/>
          <w:lang w:val="it-IT"/>
        </w:rPr>
        <w:t xml:space="preserve"> </w:t>
      </w:r>
      <w:r w:rsidR="00BD23DC" w:rsidRPr="00DB0514">
        <w:rPr>
          <w:rFonts w:ascii="DecimaWE Rg" w:hAnsi="DecimaWE Rg" w:cstheme="minorHAnsi"/>
          <w:color w:val="000000"/>
          <w:spacing w:val="-10"/>
          <w:sz w:val="21"/>
          <w:szCs w:val="21"/>
          <w:lang w:val="it-IT"/>
        </w:rPr>
        <w:t>____</w:t>
      </w:r>
      <w:r w:rsidR="00114467">
        <w:rPr>
          <w:rFonts w:ascii="DecimaWE Rg" w:hAnsi="DecimaWE Rg" w:cstheme="minorHAnsi"/>
          <w:color w:val="000000"/>
          <w:spacing w:val="-10"/>
          <w:sz w:val="21"/>
          <w:szCs w:val="21"/>
          <w:lang w:val="it-IT"/>
        </w:rPr>
        <w:t>______________</w:t>
      </w:r>
      <w:r w:rsidR="00BD23DC" w:rsidRPr="00DB0514">
        <w:rPr>
          <w:rFonts w:ascii="DecimaWE Rg" w:hAnsi="DecimaWE Rg" w:cstheme="minorHAnsi"/>
          <w:color w:val="000000"/>
          <w:spacing w:val="-10"/>
          <w:sz w:val="21"/>
          <w:szCs w:val="21"/>
          <w:lang w:val="it-IT"/>
        </w:rPr>
        <w:t>____________</w:t>
      </w:r>
      <w:r w:rsidR="002214FD" w:rsidRPr="00DB0514">
        <w:rPr>
          <w:rFonts w:ascii="DecimaWE Rg" w:hAnsi="DecimaWE Rg" w:cstheme="minorHAnsi"/>
          <w:color w:val="000000"/>
          <w:spacing w:val="-10"/>
          <w:sz w:val="21"/>
          <w:szCs w:val="21"/>
          <w:lang w:val="it-IT"/>
        </w:rPr>
        <w:t>,</w:t>
      </w:r>
      <w:r w:rsidR="00BD23DC" w:rsidRPr="00DB0514">
        <w:rPr>
          <w:rFonts w:ascii="DecimaWE Rg" w:hAnsi="DecimaWE Rg" w:cstheme="minorHAnsi"/>
          <w:color w:val="000000"/>
          <w:spacing w:val="-10"/>
          <w:sz w:val="21"/>
          <w:szCs w:val="21"/>
          <w:lang w:val="it-IT"/>
        </w:rPr>
        <w:t xml:space="preserve"> C.F</w:t>
      </w:r>
      <w:r w:rsidR="00782C98" w:rsidRPr="00DB0514">
        <w:rPr>
          <w:rFonts w:ascii="DecimaWE Rg" w:hAnsi="DecimaWE Rg" w:cstheme="minorHAnsi"/>
          <w:color w:val="000000"/>
          <w:spacing w:val="-10"/>
          <w:sz w:val="21"/>
          <w:szCs w:val="21"/>
          <w:lang w:val="it-IT"/>
        </w:rPr>
        <w:t xml:space="preserve">. </w:t>
      </w:r>
      <w:r w:rsidR="00BD23DC" w:rsidRPr="00DB0514">
        <w:rPr>
          <w:rFonts w:ascii="DecimaWE Rg" w:hAnsi="DecimaWE Rg" w:cstheme="minorHAnsi"/>
          <w:color w:val="000000"/>
          <w:spacing w:val="-10"/>
          <w:sz w:val="21"/>
          <w:szCs w:val="21"/>
          <w:lang w:val="it-IT"/>
        </w:rPr>
        <w:t>______</w:t>
      </w:r>
      <w:r w:rsidR="00114467">
        <w:rPr>
          <w:rFonts w:ascii="DecimaWE Rg" w:hAnsi="DecimaWE Rg" w:cstheme="minorHAnsi"/>
          <w:color w:val="000000"/>
          <w:spacing w:val="-10"/>
          <w:sz w:val="21"/>
          <w:szCs w:val="21"/>
          <w:lang w:val="it-IT"/>
        </w:rPr>
        <w:t>_________________</w:t>
      </w:r>
      <w:r w:rsidR="00BD23DC" w:rsidRPr="00DB0514">
        <w:rPr>
          <w:rFonts w:ascii="DecimaWE Rg" w:hAnsi="DecimaWE Rg" w:cstheme="minorHAnsi"/>
          <w:color w:val="000000"/>
          <w:spacing w:val="-10"/>
          <w:sz w:val="21"/>
          <w:szCs w:val="21"/>
          <w:lang w:val="it-IT"/>
        </w:rPr>
        <w:t>__________</w:t>
      </w:r>
      <w:r w:rsidR="002214FD" w:rsidRPr="00DB0514">
        <w:rPr>
          <w:rFonts w:ascii="DecimaWE Rg" w:hAnsi="DecimaWE Rg" w:cstheme="minorHAnsi"/>
          <w:color w:val="000000"/>
          <w:spacing w:val="-10"/>
          <w:sz w:val="21"/>
          <w:szCs w:val="21"/>
          <w:lang w:val="it-IT"/>
        </w:rPr>
        <w:t xml:space="preserve">, </w:t>
      </w:r>
      <w:r w:rsidR="005D277D" w:rsidRPr="00DB0514">
        <w:rPr>
          <w:rFonts w:ascii="DecimaWE Rg" w:hAnsi="DecimaWE Rg" w:cstheme="minorHAnsi"/>
          <w:color w:val="000000"/>
          <w:sz w:val="21"/>
          <w:szCs w:val="21"/>
          <w:lang w:val="it-IT"/>
        </w:rPr>
        <w:t xml:space="preserve">tel. </w:t>
      </w:r>
      <w:r w:rsidR="005D277D" w:rsidRPr="00FB30BD">
        <w:rPr>
          <w:rFonts w:ascii="DecimaWE Rg" w:hAnsi="DecimaWE Rg" w:cstheme="minorHAnsi"/>
          <w:color w:val="000000"/>
          <w:sz w:val="21"/>
          <w:szCs w:val="21"/>
          <w:lang w:val="it-IT"/>
        </w:rPr>
        <w:t>__________________</w:t>
      </w:r>
      <w:r w:rsidR="002214FD" w:rsidRPr="00FB30BD">
        <w:rPr>
          <w:rFonts w:ascii="DecimaWE Rg" w:hAnsi="DecimaWE Rg" w:cstheme="minorHAnsi"/>
          <w:color w:val="000000"/>
          <w:sz w:val="21"/>
          <w:szCs w:val="21"/>
          <w:lang w:val="it-IT"/>
        </w:rPr>
        <w:t>,</w:t>
      </w:r>
      <w:r w:rsidR="005D277D" w:rsidRPr="00FB30BD">
        <w:rPr>
          <w:rFonts w:ascii="DecimaWE Rg" w:hAnsi="DecimaWE Rg" w:cstheme="minorHAnsi"/>
          <w:color w:val="000000"/>
          <w:sz w:val="21"/>
          <w:szCs w:val="21"/>
          <w:lang w:val="it-IT"/>
        </w:rPr>
        <w:t xml:space="preserve"> cell. _______________</w:t>
      </w:r>
      <w:r w:rsidR="002214FD" w:rsidRPr="00FB30BD">
        <w:rPr>
          <w:rFonts w:ascii="DecimaWE Rg" w:hAnsi="DecimaWE Rg" w:cstheme="minorHAnsi"/>
          <w:color w:val="000000"/>
          <w:sz w:val="21"/>
          <w:szCs w:val="21"/>
          <w:lang w:val="it-IT"/>
        </w:rPr>
        <w:t>,</w:t>
      </w:r>
      <w:r w:rsidR="005D277D" w:rsidRPr="00FB30BD">
        <w:rPr>
          <w:rFonts w:ascii="DecimaWE Rg" w:hAnsi="DecimaWE Rg" w:cstheme="minorHAnsi"/>
          <w:color w:val="000000"/>
          <w:sz w:val="21"/>
          <w:szCs w:val="21"/>
          <w:lang w:val="it-IT"/>
        </w:rPr>
        <w:t xml:space="preserve"> </w:t>
      </w:r>
      <w:r w:rsidR="00A10517" w:rsidRPr="00FB30BD">
        <w:rPr>
          <w:rFonts w:ascii="DecimaWE Rg" w:hAnsi="DecimaWE Rg" w:cstheme="minorHAnsi"/>
          <w:color w:val="000000"/>
          <w:sz w:val="21"/>
          <w:szCs w:val="21"/>
          <w:lang w:val="it-IT"/>
        </w:rPr>
        <w:t>e-</w:t>
      </w:r>
      <w:r w:rsidR="005D277D" w:rsidRPr="00FB30BD">
        <w:rPr>
          <w:rFonts w:ascii="DecimaWE Rg" w:hAnsi="DecimaWE Rg" w:cstheme="minorHAnsi"/>
          <w:color w:val="000000"/>
          <w:sz w:val="21"/>
          <w:szCs w:val="21"/>
          <w:lang w:val="it-IT"/>
        </w:rPr>
        <w:t>mail _____________</w:t>
      </w:r>
      <w:r w:rsidR="00114467" w:rsidRPr="00FB30BD">
        <w:rPr>
          <w:rFonts w:ascii="DecimaWE Rg" w:hAnsi="DecimaWE Rg" w:cstheme="minorHAnsi"/>
          <w:color w:val="000000"/>
          <w:sz w:val="21"/>
          <w:szCs w:val="21"/>
          <w:lang w:val="it-IT"/>
        </w:rPr>
        <w:t>_________</w:t>
      </w:r>
      <w:r w:rsidR="005D277D" w:rsidRPr="00FB30BD">
        <w:rPr>
          <w:rFonts w:ascii="DecimaWE Rg" w:hAnsi="DecimaWE Rg" w:cstheme="minorHAnsi"/>
          <w:color w:val="000000"/>
          <w:sz w:val="21"/>
          <w:szCs w:val="21"/>
          <w:lang w:val="it-IT"/>
        </w:rPr>
        <w:t>_______</w:t>
      </w:r>
      <w:r w:rsidR="00114467" w:rsidRPr="00FB30BD">
        <w:rPr>
          <w:rFonts w:ascii="DecimaWE Rg" w:hAnsi="DecimaWE Rg" w:cstheme="minorHAnsi"/>
          <w:color w:val="000000"/>
          <w:sz w:val="21"/>
          <w:szCs w:val="21"/>
          <w:lang w:val="it-IT"/>
        </w:rPr>
        <w:t>, PEC__________________________________</w:t>
      </w:r>
    </w:p>
    <w:p w14:paraId="1BFD327A" w14:textId="77777777" w:rsidR="005D277D" w:rsidRPr="00DB0514" w:rsidRDefault="005D277D" w:rsidP="006D11D1">
      <w:pPr>
        <w:tabs>
          <w:tab w:val="left" w:pos="8780"/>
        </w:tabs>
        <w:spacing w:before="240" w:after="120" w:line="312" w:lineRule="auto"/>
        <w:ind w:right="-11"/>
        <w:jc w:val="center"/>
        <w:rPr>
          <w:rFonts w:ascii="DecimaWE Rg" w:hAnsi="DecimaWE Rg" w:cstheme="minorHAnsi"/>
          <w:b/>
          <w:color w:val="000000"/>
          <w:sz w:val="21"/>
          <w:szCs w:val="21"/>
          <w:lang w:val="it-IT"/>
        </w:rPr>
      </w:pPr>
      <w:r w:rsidRPr="00DB0514">
        <w:rPr>
          <w:rFonts w:ascii="DecimaWE Rg" w:hAnsi="DecimaWE Rg" w:cstheme="minorHAnsi"/>
          <w:b/>
          <w:color w:val="000000"/>
          <w:sz w:val="21"/>
          <w:szCs w:val="21"/>
          <w:lang w:val="it-IT"/>
        </w:rPr>
        <w:t>CHIEDE</w:t>
      </w:r>
    </w:p>
    <w:p w14:paraId="5B863B39" w14:textId="77777777" w:rsidR="00882AD6" w:rsidRPr="00DB0514" w:rsidRDefault="002214FD" w:rsidP="00EC0464">
      <w:p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un'</w:t>
      </w:r>
      <w:r w:rsidR="00F37EFE" w:rsidRPr="00DB0514">
        <w:rPr>
          <w:rFonts w:ascii="DecimaWE Rg" w:hAnsi="DecimaWE Rg" w:cstheme="minorHAnsi"/>
          <w:color w:val="000000"/>
          <w:spacing w:val="-10"/>
          <w:sz w:val="21"/>
          <w:szCs w:val="21"/>
          <w:lang w:val="it-IT"/>
        </w:rPr>
        <w:t xml:space="preserve">anticipazione </w:t>
      </w:r>
      <w:r w:rsidR="002C56A8" w:rsidRPr="00DB0514">
        <w:rPr>
          <w:rFonts w:ascii="DecimaWE Rg" w:hAnsi="DecimaWE Rg" w:cstheme="minorHAnsi"/>
          <w:color w:val="000000"/>
          <w:spacing w:val="-10"/>
          <w:sz w:val="21"/>
          <w:szCs w:val="21"/>
          <w:lang w:val="it-IT"/>
        </w:rPr>
        <w:t xml:space="preserve">finalizzata alla copertura delle spese di predisposizione </w:t>
      </w:r>
      <w:r w:rsidR="00854790" w:rsidRPr="00DB0514">
        <w:rPr>
          <w:rFonts w:ascii="DecimaWE Rg" w:hAnsi="DecimaWE Rg" w:cstheme="minorHAnsi"/>
          <w:color w:val="000000"/>
          <w:spacing w:val="-10"/>
          <w:sz w:val="21"/>
          <w:szCs w:val="21"/>
          <w:lang w:val="it-IT"/>
        </w:rPr>
        <w:t>del/i</w:t>
      </w:r>
      <w:r w:rsidR="00782C98" w:rsidRPr="00DB0514">
        <w:rPr>
          <w:rFonts w:ascii="DecimaWE Rg" w:hAnsi="DecimaWE Rg" w:cstheme="minorHAnsi"/>
          <w:color w:val="000000"/>
          <w:spacing w:val="-10"/>
          <w:sz w:val="21"/>
          <w:szCs w:val="21"/>
          <w:lang w:val="it-IT"/>
        </w:rPr>
        <w:t xml:space="preserve"> </w:t>
      </w:r>
      <w:r w:rsidR="00882AD6" w:rsidRPr="00DB0514">
        <w:rPr>
          <w:rFonts w:ascii="DecimaWE Rg" w:hAnsi="DecimaWE Rg" w:cstheme="minorHAnsi"/>
          <w:color w:val="000000"/>
          <w:spacing w:val="-10"/>
          <w:sz w:val="21"/>
          <w:szCs w:val="21"/>
          <w:lang w:val="it-IT"/>
        </w:rPr>
        <w:t>seguent</w:t>
      </w:r>
      <w:r w:rsidR="00854790" w:rsidRPr="00DB0514">
        <w:rPr>
          <w:rFonts w:ascii="DecimaWE Rg" w:hAnsi="DecimaWE Rg" w:cstheme="minorHAnsi"/>
          <w:color w:val="000000"/>
          <w:spacing w:val="-10"/>
          <w:sz w:val="21"/>
          <w:szCs w:val="21"/>
          <w:lang w:val="it-IT"/>
        </w:rPr>
        <w:t>e/</w:t>
      </w:r>
      <w:r w:rsidR="00882AD6" w:rsidRPr="00DB0514">
        <w:rPr>
          <w:rFonts w:ascii="DecimaWE Rg" w:hAnsi="DecimaWE Rg" w:cstheme="minorHAnsi"/>
          <w:color w:val="000000"/>
          <w:spacing w:val="-10"/>
          <w:sz w:val="21"/>
          <w:szCs w:val="21"/>
          <w:lang w:val="it-IT"/>
        </w:rPr>
        <w:t xml:space="preserve">i </w:t>
      </w:r>
      <w:r w:rsidR="00782C98" w:rsidRPr="00DB0514">
        <w:rPr>
          <w:rFonts w:ascii="DecimaWE Rg" w:eastAsia="MS Gothic" w:hAnsi="DecimaWE Rg" w:cs="Segoe UI Symbol"/>
          <w:color w:val="000000"/>
          <w:spacing w:val="-10"/>
          <w:sz w:val="21"/>
          <w:szCs w:val="21"/>
          <w:lang w:val="it-IT"/>
        </w:rPr>
        <w:t>livell</w:t>
      </w:r>
      <w:r w:rsidR="00854790" w:rsidRPr="00DB0514">
        <w:rPr>
          <w:rFonts w:ascii="DecimaWE Rg" w:eastAsia="MS Gothic" w:hAnsi="DecimaWE Rg" w:cs="Segoe UI Symbol"/>
          <w:color w:val="000000"/>
          <w:spacing w:val="-10"/>
          <w:sz w:val="21"/>
          <w:szCs w:val="21"/>
          <w:lang w:val="it-IT"/>
        </w:rPr>
        <w:t>o/</w:t>
      </w:r>
      <w:r w:rsidR="00782C98" w:rsidRPr="00DB0514">
        <w:rPr>
          <w:rFonts w:ascii="DecimaWE Rg" w:eastAsia="MS Gothic" w:hAnsi="DecimaWE Rg" w:cs="Segoe UI Symbol"/>
          <w:color w:val="000000"/>
          <w:spacing w:val="-10"/>
          <w:sz w:val="21"/>
          <w:szCs w:val="21"/>
          <w:lang w:val="it-IT"/>
        </w:rPr>
        <w:t>i di progettazione</w:t>
      </w:r>
      <w:r w:rsidR="00EC0464" w:rsidRPr="00DB0514">
        <w:rPr>
          <w:rFonts w:ascii="DecimaWE Rg" w:eastAsia="MS Gothic" w:hAnsi="DecimaWE Rg" w:cs="Segoe UI Symbol"/>
          <w:color w:val="000000"/>
          <w:spacing w:val="-10"/>
          <w:sz w:val="21"/>
          <w:szCs w:val="21"/>
          <w:lang w:val="it-IT"/>
        </w:rPr>
        <w:t xml:space="preserve"> (ai sensi dell’art. 41 D.lgs</w:t>
      </w:r>
      <w:r w:rsidR="002C56A8" w:rsidRPr="00DB0514">
        <w:rPr>
          <w:rFonts w:ascii="DecimaWE Rg" w:hAnsi="DecimaWE Rg" w:cstheme="minorHAnsi"/>
          <w:color w:val="000000"/>
          <w:spacing w:val="-10"/>
          <w:sz w:val="21"/>
          <w:szCs w:val="21"/>
          <w:lang w:val="it-IT"/>
        </w:rPr>
        <w:t>:</w:t>
      </w:r>
      <w:r w:rsidR="00EC0464" w:rsidRPr="00DB0514">
        <w:rPr>
          <w:rFonts w:ascii="DecimaWE Rg" w:hAnsi="DecimaWE Rg" w:cstheme="minorHAnsi"/>
          <w:color w:val="000000"/>
          <w:spacing w:val="-10"/>
          <w:sz w:val="21"/>
          <w:szCs w:val="21"/>
          <w:lang w:val="it-IT"/>
        </w:rPr>
        <w:t xml:space="preserve"> 36/2023 - Codice dei contratti pubblici)</w:t>
      </w:r>
    </w:p>
    <w:p w14:paraId="479AEFCB" w14:textId="2DC614DE" w:rsidR="00882AD6" w:rsidRPr="00DB0514" w:rsidRDefault="00FB30BD" w:rsidP="00DB0514">
      <w:pPr>
        <w:tabs>
          <w:tab w:val="left" w:leader="underscore" w:pos="5206"/>
          <w:tab w:val="right" w:leader="underscore" w:pos="8550"/>
          <w:tab w:val="left" w:pos="8780"/>
        </w:tabs>
        <w:spacing w:before="240" w:after="120" w:line="312" w:lineRule="auto"/>
        <w:ind w:left="284" w:right="-11"/>
        <w:jc w:val="both"/>
        <w:rPr>
          <w:rFonts w:ascii="DecimaWE Rg" w:hAnsi="DecimaWE Rg" w:cstheme="minorHAnsi"/>
          <w:color w:val="000000"/>
          <w:spacing w:val="-10"/>
          <w:sz w:val="21"/>
          <w:szCs w:val="21"/>
          <w:lang w:val="it-IT"/>
        </w:rPr>
      </w:pPr>
      <w:sdt>
        <w:sdtPr>
          <w:rPr>
            <w:rFonts w:ascii="DecimaWE Rg" w:eastAsia="MS Gothic" w:hAnsi="DecimaWE Rg" w:cs="Segoe UI Symbol"/>
            <w:color w:val="000000"/>
            <w:spacing w:val="-10"/>
            <w:sz w:val="21"/>
            <w:szCs w:val="21"/>
            <w:lang w:val="it-IT"/>
          </w:rPr>
          <w:id w:val="-1219426354"/>
          <w14:checkbox>
            <w14:checked w14:val="0"/>
            <w14:checkedState w14:val="2612" w14:font="MS Gothic"/>
            <w14:uncheckedState w14:val="2610" w14:font="MS Gothic"/>
          </w14:checkbox>
        </w:sdtPr>
        <w:sdtEndPr/>
        <w:sdtContent>
          <w:r w:rsidR="00DB0514">
            <w:rPr>
              <w:rFonts w:ascii="MS Gothic" w:eastAsia="MS Gothic" w:hAnsi="MS Gothic" w:cs="Segoe UI Symbol" w:hint="eastAsia"/>
              <w:color w:val="000000"/>
              <w:spacing w:val="-10"/>
              <w:sz w:val="21"/>
              <w:szCs w:val="21"/>
              <w:lang w:val="it-IT"/>
            </w:rPr>
            <w:t>☐</w:t>
          </w:r>
        </w:sdtContent>
      </w:sdt>
      <w:r w:rsidR="00882AD6" w:rsidRPr="00DB0514">
        <w:rPr>
          <w:rFonts w:ascii="DecimaWE Rg" w:eastAsia="MS Gothic" w:hAnsi="DecimaWE Rg" w:cs="Segoe UI Symbol"/>
          <w:color w:val="000000"/>
          <w:spacing w:val="-10"/>
          <w:sz w:val="21"/>
          <w:szCs w:val="21"/>
          <w:lang w:val="it-IT"/>
        </w:rPr>
        <w:t xml:space="preserve"> </w:t>
      </w:r>
      <w:r w:rsidR="00882AD6" w:rsidRPr="00DB0514">
        <w:rPr>
          <w:rFonts w:ascii="DecimaWE Rg" w:hAnsi="DecimaWE Rg" w:cstheme="minorHAnsi"/>
          <w:color w:val="000000"/>
          <w:spacing w:val="-10"/>
          <w:sz w:val="21"/>
          <w:szCs w:val="21"/>
          <w:lang w:val="it-IT"/>
        </w:rPr>
        <w:t>progetto di fattibilità tecnic</w:t>
      </w:r>
      <w:r w:rsidR="00EC0464" w:rsidRPr="00DB0514">
        <w:rPr>
          <w:rFonts w:ascii="DecimaWE Rg" w:hAnsi="DecimaWE Rg" w:cstheme="minorHAnsi"/>
          <w:color w:val="000000"/>
          <w:spacing w:val="-10"/>
          <w:sz w:val="21"/>
          <w:szCs w:val="21"/>
          <w:lang w:val="it-IT"/>
        </w:rPr>
        <w:t>o-economica</w:t>
      </w:r>
    </w:p>
    <w:p w14:paraId="1DEE22C7" w14:textId="1B66E8BE" w:rsidR="00882AD6" w:rsidRPr="00DB0514" w:rsidRDefault="00FB30BD" w:rsidP="00DB0514">
      <w:pPr>
        <w:tabs>
          <w:tab w:val="left" w:leader="underscore" w:pos="5206"/>
          <w:tab w:val="right" w:leader="underscore" w:pos="8550"/>
          <w:tab w:val="left" w:pos="8780"/>
        </w:tabs>
        <w:spacing w:before="240" w:after="120" w:line="312" w:lineRule="auto"/>
        <w:ind w:left="284" w:right="-11"/>
        <w:jc w:val="both"/>
        <w:rPr>
          <w:rFonts w:ascii="DecimaWE Rg" w:hAnsi="DecimaWE Rg" w:cstheme="minorHAnsi"/>
          <w:color w:val="000000"/>
          <w:spacing w:val="-10"/>
          <w:sz w:val="21"/>
          <w:szCs w:val="21"/>
          <w:lang w:val="it-IT"/>
        </w:rPr>
      </w:pPr>
      <w:sdt>
        <w:sdtPr>
          <w:rPr>
            <w:rFonts w:ascii="DecimaWE Rg" w:eastAsia="MS Gothic" w:hAnsi="DecimaWE Rg" w:cs="Segoe UI Symbol"/>
            <w:color w:val="000000"/>
            <w:spacing w:val="-10"/>
            <w:sz w:val="21"/>
            <w:szCs w:val="21"/>
            <w:lang w:val="it-IT"/>
          </w:rPr>
          <w:id w:val="71474136"/>
          <w14:checkbox>
            <w14:checked w14:val="0"/>
            <w14:checkedState w14:val="2612" w14:font="MS Gothic"/>
            <w14:uncheckedState w14:val="2610" w14:font="MS Gothic"/>
          </w14:checkbox>
        </w:sdtPr>
        <w:sdtEndPr/>
        <w:sdtContent>
          <w:r w:rsidR="00DB0514">
            <w:rPr>
              <w:rFonts w:ascii="MS Gothic" w:eastAsia="MS Gothic" w:hAnsi="MS Gothic" w:cs="Segoe UI Symbol" w:hint="eastAsia"/>
              <w:color w:val="000000"/>
              <w:spacing w:val="-10"/>
              <w:sz w:val="21"/>
              <w:szCs w:val="21"/>
              <w:lang w:val="it-IT"/>
            </w:rPr>
            <w:t>☐</w:t>
          </w:r>
        </w:sdtContent>
      </w:sdt>
      <w:r w:rsidR="00882AD6" w:rsidRPr="00DB0514">
        <w:rPr>
          <w:rFonts w:ascii="DecimaWE Rg" w:eastAsia="MS Gothic" w:hAnsi="DecimaWE Rg" w:cs="Segoe UI Symbol"/>
          <w:color w:val="000000"/>
          <w:spacing w:val="-10"/>
          <w:sz w:val="21"/>
          <w:szCs w:val="21"/>
          <w:lang w:val="it-IT"/>
        </w:rPr>
        <w:t xml:space="preserve"> progetto </w:t>
      </w:r>
      <w:r w:rsidR="00882AD6" w:rsidRPr="00DB0514">
        <w:rPr>
          <w:rFonts w:ascii="DecimaWE Rg" w:hAnsi="DecimaWE Rg" w:cstheme="minorHAnsi"/>
          <w:color w:val="000000"/>
          <w:spacing w:val="-10"/>
          <w:sz w:val="21"/>
          <w:szCs w:val="21"/>
          <w:lang w:val="it-IT"/>
        </w:rPr>
        <w:t>esecutivo</w:t>
      </w:r>
    </w:p>
    <w:p w14:paraId="53B8F293" w14:textId="77777777" w:rsidR="00E67475" w:rsidRPr="00DB0514" w:rsidRDefault="00882AD6" w:rsidP="002C56A8">
      <w:p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per la:</w:t>
      </w:r>
    </w:p>
    <w:p w14:paraId="793ED9C6" w14:textId="68CD2FFB" w:rsidR="002C56A8" w:rsidRPr="00DB0514" w:rsidRDefault="00FB30BD" w:rsidP="00DB0514">
      <w:pPr>
        <w:tabs>
          <w:tab w:val="left" w:leader="underscore" w:pos="5206"/>
          <w:tab w:val="right" w:leader="underscore" w:pos="8550"/>
          <w:tab w:val="left" w:pos="8780"/>
        </w:tabs>
        <w:spacing w:before="240" w:after="120" w:line="312" w:lineRule="auto"/>
        <w:ind w:left="284" w:right="-11"/>
        <w:jc w:val="both"/>
        <w:rPr>
          <w:rFonts w:ascii="DecimaWE Rg" w:hAnsi="DecimaWE Rg" w:cstheme="minorHAnsi"/>
          <w:color w:val="000000"/>
          <w:spacing w:val="-10"/>
          <w:sz w:val="21"/>
          <w:szCs w:val="21"/>
          <w:lang w:val="it-IT"/>
        </w:rPr>
      </w:pPr>
      <w:sdt>
        <w:sdtPr>
          <w:rPr>
            <w:rFonts w:ascii="DecimaWE Rg" w:eastAsia="MS Gothic" w:hAnsi="DecimaWE Rg" w:cs="Segoe UI Symbol"/>
            <w:color w:val="000000"/>
            <w:spacing w:val="-10"/>
            <w:sz w:val="21"/>
            <w:szCs w:val="21"/>
            <w:lang w:val="it-IT"/>
          </w:rPr>
          <w:id w:val="354628158"/>
          <w14:checkbox>
            <w14:checked w14:val="0"/>
            <w14:checkedState w14:val="2612" w14:font="MS Gothic"/>
            <w14:uncheckedState w14:val="2610" w14:font="MS Gothic"/>
          </w14:checkbox>
        </w:sdtPr>
        <w:sdtEndPr/>
        <w:sdtContent>
          <w:r w:rsidR="003E0E7D">
            <w:rPr>
              <w:rFonts w:ascii="MS Gothic" w:eastAsia="MS Gothic" w:hAnsi="MS Gothic" w:cs="Segoe UI Symbol" w:hint="eastAsia"/>
              <w:color w:val="000000"/>
              <w:spacing w:val="-10"/>
              <w:sz w:val="21"/>
              <w:szCs w:val="21"/>
              <w:lang w:val="it-IT"/>
            </w:rPr>
            <w:t>☐</w:t>
          </w:r>
        </w:sdtContent>
      </w:sdt>
      <w:r w:rsidR="002C56A8" w:rsidRPr="00DB0514">
        <w:rPr>
          <w:rFonts w:ascii="DecimaWE Rg" w:eastAsia="MS Gothic" w:hAnsi="DecimaWE Rg" w:cs="Segoe UI Symbol"/>
          <w:color w:val="000000"/>
          <w:spacing w:val="-10"/>
          <w:sz w:val="21"/>
          <w:szCs w:val="21"/>
          <w:lang w:val="it-IT"/>
        </w:rPr>
        <w:t xml:space="preserve"> </w:t>
      </w:r>
      <w:r w:rsidR="002C56A8" w:rsidRPr="00DB0514">
        <w:rPr>
          <w:rFonts w:ascii="DecimaWE Rg" w:hAnsi="DecimaWE Rg" w:cstheme="minorHAnsi"/>
          <w:color w:val="000000"/>
          <w:spacing w:val="-10"/>
          <w:sz w:val="21"/>
          <w:szCs w:val="21"/>
          <w:lang w:val="it-IT"/>
        </w:rPr>
        <w:t>realizzazione di nuov</w:t>
      </w:r>
      <w:r w:rsidR="00882AD6" w:rsidRPr="00DB0514">
        <w:rPr>
          <w:rFonts w:ascii="DecimaWE Rg" w:hAnsi="DecimaWE Rg" w:cstheme="minorHAnsi"/>
          <w:color w:val="000000"/>
          <w:spacing w:val="-10"/>
          <w:sz w:val="21"/>
          <w:szCs w:val="21"/>
          <w:lang w:val="it-IT"/>
        </w:rPr>
        <w:t>a</w:t>
      </w:r>
      <w:r w:rsidR="002C56A8" w:rsidRPr="00DB0514">
        <w:rPr>
          <w:rFonts w:ascii="DecimaWE Rg" w:hAnsi="DecimaWE Rg" w:cstheme="minorHAnsi"/>
          <w:color w:val="000000"/>
          <w:spacing w:val="-10"/>
          <w:sz w:val="21"/>
          <w:szCs w:val="21"/>
          <w:lang w:val="it-IT"/>
        </w:rPr>
        <w:t xml:space="preserve"> strad</w:t>
      </w:r>
      <w:r w:rsidR="00882AD6" w:rsidRPr="00DB0514">
        <w:rPr>
          <w:rFonts w:ascii="DecimaWE Rg" w:hAnsi="DecimaWE Rg" w:cstheme="minorHAnsi"/>
          <w:color w:val="000000"/>
          <w:spacing w:val="-10"/>
          <w:sz w:val="21"/>
          <w:szCs w:val="21"/>
          <w:lang w:val="it-IT"/>
        </w:rPr>
        <w:t>a</w:t>
      </w:r>
      <w:r w:rsidR="002C56A8" w:rsidRPr="00DB0514">
        <w:rPr>
          <w:rFonts w:ascii="DecimaWE Rg" w:hAnsi="DecimaWE Rg" w:cstheme="minorHAnsi"/>
          <w:color w:val="000000"/>
          <w:spacing w:val="-10"/>
          <w:sz w:val="21"/>
          <w:szCs w:val="21"/>
          <w:lang w:val="it-IT"/>
        </w:rPr>
        <w:t xml:space="preserve"> forestal</w:t>
      </w:r>
      <w:r w:rsidR="00882AD6" w:rsidRPr="00DB0514">
        <w:rPr>
          <w:rFonts w:ascii="DecimaWE Rg" w:hAnsi="DecimaWE Rg" w:cstheme="minorHAnsi"/>
          <w:color w:val="000000"/>
          <w:spacing w:val="-10"/>
          <w:sz w:val="21"/>
          <w:szCs w:val="21"/>
          <w:lang w:val="it-IT"/>
        </w:rPr>
        <w:t>e</w:t>
      </w:r>
      <w:r w:rsidR="002C56A8" w:rsidRPr="00DB0514">
        <w:rPr>
          <w:rFonts w:ascii="DecimaWE Rg" w:hAnsi="DecimaWE Rg" w:cstheme="minorHAnsi"/>
          <w:color w:val="000000"/>
          <w:spacing w:val="-10"/>
          <w:sz w:val="21"/>
          <w:szCs w:val="21"/>
          <w:lang w:val="it-IT"/>
        </w:rPr>
        <w:t xml:space="preserve"> camionabil</w:t>
      </w:r>
      <w:r w:rsidR="00882AD6" w:rsidRPr="00DB0514">
        <w:rPr>
          <w:rFonts w:ascii="DecimaWE Rg" w:hAnsi="DecimaWE Rg" w:cstheme="minorHAnsi"/>
          <w:color w:val="000000"/>
          <w:spacing w:val="-10"/>
          <w:sz w:val="21"/>
          <w:szCs w:val="21"/>
          <w:lang w:val="it-IT"/>
        </w:rPr>
        <w:t>e,</w:t>
      </w:r>
    </w:p>
    <w:p w14:paraId="7B35821A" w14:textId="46011495" w:rsidR="002C56A8" w:rsidRPr="00DB0514" w:rsidRDefault="00FB30BD" w:rsidP="00DB0514">
      <w:pPr>
        <w:tabs>
          <w:tab w:val="left" w:leader="underscore" w:pos="5206"/>
          <w:tab w:val="right" w:leader="underscore" w:pos="8550"/>
          <w:tab w:val="left" w:pos="8780"/>
        </w:tabs>
        <w:spacing w:before="240" w:after="120" w:line="312" w:lineRule="auto"/>
        <w:ind w:left="284" w:right="-11"/>
        <w:jc w:val="both"/>
        <w:rPr>
          <w:rFonts w:ascii="DecimaWE Rg" w:hAnsi="DecimaWE Rg" w:cstheme="minorHAnsi"/>
          <w:color w:val="000000"/>
          <w:spacing w:val="-10"/>
          <w:sz w:val="21"/>
          <w:szCs w:val="21"/>
          <w:lang w:val="it-IT"/>
        </w:rPr>
      </w:pPr>
      <w:sdt>
        <w:sdtPr>
          <w:rPr>
            <w:rFonts w:ascii="DecimaWE Rg" w:eastAsia="MS Gothic" w:hAnsi="DecimaWE Rg" w:cs="Segoe UI Symbol"/>
            <w:color w:val="000000"/>
            <w:spacing w:val="-10"/>
            <w:sz w:val="21"/>
            <w:szCs w:val="21"/>
            <w:lang w:val="it-IT"/>
          </w:rPr>
          <w:id w:val="-981085379"/>
          <w14:checkbox>
            <w14:checked w14:val="0"/>
            <w14:checkedState w14:val="2612" w14:font="MS Gothic"/>
            <w14:uncheckedState w14:val="2610" w14:font="MS Gothic"/>
          </w14:checkbox>
        </w:sdtPr>
        <w:sdtEndPr/>
        <w:sdtContent>
          <w:r w:rsidR="003E0E7D">
            <w:rPr>
              <w:rFonts w:ascii="MS Gothic" w:eastAsia="MS Gothic" w:hAnsi="MS Gothic" w:cs="Segoe UI Symbol" w:hint="eastAsia"/>
              <w:color w:val="000000"/>
              <w:spacing w:val="-10"/>
              <w:sz w:val="21"/>
              <w:szCs w:val="21"/>
              <w:lang w:val="it-IT"/>
            </w:rPr>
            <w:t>☐</w:t>
          </w:r>
        </w:sdtContent>
      </w:sdt>
      <w:r w:rsidR="002C56A8" w:rsidRPr="00DB0514">
        <w:rPr>
          <w:rFonts w:ascii="DecimaWE Rg" w:eastAsia="MS Gothic" w:hAnsi="DecimaWE Rg" w:cs="Segoe UI Symbol"/>
          <w:color w:val="000000"/>
          <w:spacing w:val="-10"/>
          <w:sz w:val="21"/>
          <w:szCs w:val="21"/>
          <w:lang w:val="it-IT"/>
        </w:rPr>
        <w:t xml:space="preserve"> </w:t>
      </w:r>
      <w:r w:rsidR="002C56A8" w:rsidRPr="00DB0514">
        <w:rPr>
          <w:rFonts w:ascii="DecimaWE Rg" w:hAnsi="DecimaWE Rg" w:cstheme="minorHAnsi"/>
          <w:color w:val="000000"/>
          <w:spacing w:val="-10"/>
          <w:sz w:val="21"/>
          <w:szCs w:val="21"/>
          <w:lang w:val="it-IT"/>
        </w:rPr>
        <w:t>manutenzione straordinaria di strad</w:t>
      </w:r>
      <w:r w:rsidR="00882AD6" w:rsidRPr="00DB0514">
        <w:rPr>
          <w:rFonts w:ascii="DecimaWE Rg" w:hAnsi="DecimaWE Rg" w:cstheme="minorHAnsi"/>
          <w:color w:val="000000"/>
          <w:spacing w:val="-10"/>
          <w:sz w:val="21"/>
          <w:szCs w:val="21"/>
          <w:lang w:val="it-IT"/>
        </w:rPr>
        <w:t>a</w:t>
      </w:r>
      <w:r w:rsidR="002C56A8" w:rsidRPr="00DB0514">
        <w:rPr>
          <w:rFonts w:ascii="DecimaWE Rg" w:hAnsi="DecimaWE Rg" w:cstheme="minorHAnsi"/>
          <w:color w:val="000000"/>
          <w:spacing w:val="-10"/>
          <w:sz w:val="21"/>
          <w:szCs w:val="21"/>
          <w:lang w:val="it-IT"/>
        </w:rPr>
        <w:t xml:space="preserve"> forestal</w:t>
      </w:r>
      <w:r w:rsidR="00882AD6" w:rsidRPr="00DB0514">
        <w:rPr>
          <w:rFonts w:ascii="DecimaWE Rg" w:hAnsi="DecimaWE Rg" w:cstheme="minorHAnsi"/>
          <w:color w:val="000000"/>
          <w:spacing w:val="-10"/>
          <w:sz w:val="21"/>
          <w:szCs w:val="21"/>
          <w:lang w:val="it-IT"/>
        </w:rPr>
        <w:t>e</w:t>
      </w:r>
      <w:r w:rsidR="002C56A8" w:rsidRPr="00DB0514">
        <w:rPr>
          <w:rFonts w:ascii="DecimaWE Rg" w:hAnsi="DecimaWE Rg" w:cstheme="minorHAnsi"/>
          <w:color w:val="000000"/>
          <w:spacing w:val="-10"/>
          <w:sz w:val="21"/>
          <w:szCs w:val="21"/>
          <w:lang w:val="it-IT"/>
        </w:rPr>
        <w:t xml:space="preserve"> camionabil</w:t>
      </w:r>
      <w:r w:rsidR="00882AD6" w:rsidRPr="00DB0514">
        <w:rPr>
          <w:rFonts w:ascii="DecimaWE Rg" w:hAnsi="DecimaWE Rg" w:cstheme="minorHAnsi"/>
          <w:color w:val="000000"/>
          <w:spacing w:val="-10"/>
          <w:sz w:val="21"/>
          <w:szCs w:val="21"/>
          <w:lang w:val="it-IT"/>
        </w:rPr>
        <w:t>e,</w:t>
      </w:r>
    </w:p>
    <w:p w14:paraId="4ECD2557" w14:textId="3891ADF5" w:rsidR="002C56A8" w:rsidRPr="00DB0514" w:rsidRDefault="00FB30BD" w:rsidP="00DB0514">
      <w:pPr>
        <w:tabs>
          <w:tab w:val="left" w:leader="underscore" w:pos="5206"/>
          <w:tab w:val="right" w:leader="underscore" w:pos="8550"/>
          <w:tab w:val="left" w:pos="8780"/>
        </w:tabs>
        <w:spacing w:before="240" w:after="120" w:line="312" w:lineRule="auto"/>
        <w:ind w:left="284" w:right="-11"/>
        <w:jc w:val="both"/>
        <w:rPr>
          <w:rFonts w:ascii="DecimaWE Rg" w:eastAsia="MS Gothic" w:hAnsi="DecimaWE Rg" w:cs="Segoe UI Symbol"/>
          <w:color w:val="000000"/>
          <w:spacing w:val="-10"/>
          <w:sz w:val="21"/>
          <w:szCs w:val="21"/>
          <w:lang w:val="it-IT"/>
        </w:rPr>
      </w:pPr>
      <w:sdt>
        <w:sdtPr>
          <w:rPr>
            <w:rFonts w:ascii="DecimaWE Rg" w:eastAsia="MS Gothic" w:hAnsi="DecimaWE Rg" w:cs="Segoe UI Symbol"/>
            <w:color w:val="000000"/>
            <w:spacing w:val="-10"/>
            <w:sz w:val="21"/>
            <w:szCs w:val="21"/>
            <w:lang w:val="it-IT"/>
          </w:rPr>
          <w:id w:val="-356576691"/>
          <w14:checkbox>
            <w14:checked w14:val="0"/>
            <w14:checkedState w14:val="2612" w14:font="MS Gothic"/>
            <w14:uncheckedState w14:val="2610" w14:font="MS Gothic"/>
          </w14:checkbox>
        </w:sdtPr>
        <w:sdtEndPr/>
        <w:sdtContent>
          <w:r w:rsidR="003E0E7D">
            <w:rPr>
              <w:rFonts w:ascii="MS Gothic" w:eastAsia="MS Gothic" w:hAnsi="MS Gothic" w:cs="Segoe UI Symbol" w:hint="eastAsia"/>
              <w:color w:val="000000"/>
              <w:spacing w:val="-10"/>
              <w:sz w:val="21"/>
              <w:szCs w:val="21"/>
              <w:lang w:val="it-IT"/>
            </w:rPr>
            <w:t>☐</w:t>
          </w:r>
        </w:sdtContent>
      </w:sdt>
      <w:r w:rsidR="002C56A8" w:rsidRPr="00DB0514">
        <w:rPr>
          <w:rFonts w:ascii="DecimaWE Rg" w:eastAsia="MS Gothic" w:hAnsi="DecimaWE Rg" w:cs="Segoe UI Symbol"/>
          <w:color w:val="000000"/>
          <w:spacing w:val="-10"/>
          <w:sz w:val="21"/>
          <w:szCs w:val="21"/>
          <w:lang w:val="it-IT"/>
        </w:rPr>
        <w:t xml:space="preserve"> trasformazione d</w:t>
      </w:r>
      <w:r w:rsidR="00882AD6" w:rsidRPr="00DB0514">
        <w:rPr>
          <w:rFonts w:ascii="DecimaWE Rg" w:eastAsia="MS Gothic" w:hAnsi="DecimaWE Rg" w:cs="Segoe UI Symbol"/>
          <w:color w:val="000000"/>
          <w:spacing w:val="-10"/>
          <w:sz w:val="21"/>
          <w:szCs w:val="21"/>
          <w:lang w:val="it-IT"/>
        </w:rPr>
        <w:t>i</w:t>
      </w:r>
      <w:r w:rsidR="002C56A8" w:rsidRPr="00DB0514">
        <w:rPr>
          <w:rFonts w:ascii="DecimaWE Rg" w:eastAsia="MS Gothic" w:hAnsi="DecimaWE Rg" w:cs="Segoe UI Symbol"/>
          <w:color w:val="000000"/>
          <w:spacing w:val="-10"/>
          <w:sz w:val="21"/>
          <w:szCs w:val="21"/>
          <w:lang w:val="it-IT"/>
        </w:rPr>
        <w:t xml:space="preserve"> viabilità esistente </w:t>
      </w:r>
      <w:r w:rsidR="00882AD6" w:rsidRPr="00DB0514">
        <w:rPr>
          <w:rFonts w:ascii="DecimaWE Rg" w:eastAsia="MS Gothic" w:hAnsi="DecimaWE Rg" w:cs="Segoe UI Symbol"/>
          <w:color w:val="000000"/>
          <w:spacing w:val="-10"/>
          <w:sz w:val="21"/>
          <w:szCs w:val="21"/>
          <w:lang w:val="it-IT"/>
        </w:rPr>
        <w:t>in strada forestale camionabile,</w:t>
      </w:r>
    </w:p>
    <w:p w14:paraId="3D0443C5" w14:textId="77777777" w:rsidR="00E4789E" w:rsidRPr="00DB0514" w:rsidRDefault="00882AD6" w:rsidP="002C56A8">
      <w:p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relativi al</w:t>
      </w:r>
      <w:r w:rsidR="002C56A8" w:rsidRPr="00DB0514">
        <w:rPr>
          <w:rFonts w:ascii="DecimaWE Rg" w:hAnsi="DecimaWE Rg" w:cstheme="minorHAnsi"/>
          <w:color w:val="000000"/>
          <w:spacing w:val="-10"/>
          <w:sz w:val="21"/>
          <w:szCs w:val="21"/>
          <w:lang w:val="it-IT"/>
        </w:rPr>
        <w:t xml:space="preserve">l’asse viario denominato: </w:t>
      </w:r>
      <w:r w:rsidR="00E4789E" w:rsidRPr="00DB0514">
        <w:rPr>
          <w:rFonts w:ascii="DecimaWE Rg" w:hAnsi="DecimaWE Rg" w:cstheme="minorHAnsi"/>
          <w:color w:val="000000"/>
          <w:spacing w:val="-10"/>
          <w:sz w:val="21"/>
          <w:szCs w:val="21"/>
          <w:lang w:val="it-IT"/>
        </w:rPr>
        <w:t xml:space="preserve">    </w:t>
      </w:r>
    </w:p>
    <w:p w14:paraId="67A8C324" w14:textId="2CAB5985" w:rsidR="00EC0464" w:rsidRPr="00DB0514" w:rsidRDefault="00882AD6" w:rsidP="00E4789E">
      <w:pPr>
        <w:tabs>
          <w:tab w:val="left" w:leader="underscore" w:pos="5206"/>
          <w:tab w:val="right" w:leader="underscore" w:pos="8550"/>
          <w:tab w:val="left" w:pos="8780"/>
        </w:tabs>
        <w:spacing w:before="240" w:after="120" w:line="120" w:lineRule="auto"/>
        <w:ind w:right="-11"/>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_____</w:t>
      </w:r>
      <w:r w:rsidR="002C56A8" w:rsidRPr="00DB0514">
        <w:rPr>
          <w:rFonts w:ascii="DecimaWE Rg" w:hAnsi="DecimaWE Rg" w:cstheme="minorHAnsi"/>
          <w:color w:val="000000"/>
          <w:spacing w:val="-10"/>
          <w:sz w:val="21"/>
          <w:szCs w:val="21"/>
          <w:lang w:val="it-IT"/>
        </w:rPr>
        <w:t>_____</w:t>
      </w:r>
      <w:r w:rsidRPr="00DB0514">
        <w:rPr>
          <w:rFonts w:ascii="DecimaWE Rg" w:hAnsi="DecimaWE Rg" w:cstheme="minorHAnsi"/>
          <w:color w:val="000000"/>
          <w:spacing w:val="-10"/>
          <w:sz w:val="21"/>
          <w:szCs w:val="21"/>
          <w:lang w:val="it-IT"/>
        </w:rPr>
        <w:t>____</w:t>
      </w:r>
      <w:r w:rsidR="002C56A8" w:rsidRPr="00DB0514">
        <w:rPr>
          <w:rFonts w:ascii="DecimaWE Rg" w:hAnsi="DecimaWE Rg" w:cstheme="minorHAnsi"/>
          <w:color w:val="000000"/>
          <w:spacing w:val="-10"/>
          <w:sz w:val="21"/>
          <w:szCs w:val="21"/>
          <w:lang w:val="it-IT"/>
        </w:rPr>
        <w:t>__________</w:t>
      </w:r>
      <w:r w:rsidR="00DF116E" w:rsidRPr="00DB0514">
        <w:rPr>
          <w:rFonts w:ascii="DecimaWE Rg" w:hAnsi="DecimaWE Rg" w:cstheme="minorHAnsi"/>
          <w:color w:val="000000"/>
          <w:spacing w:val="-10"/>
          <w:sz w:val="21"/>
          <w:szCs w:val="21"/>
          <w:lang w:val="it-IT"/>
        </w:rPr>
        <w:t>____________</w:t>
      </w:r>
      <w:r w:rsidR="00E4789E" w:rsidRPr="00DB0514">
        <w:rPr>
          <w:rFonts w:ascii="DecimaWE Rg" w:hAnsi="DecimaWE Rg" w:cstheme="minorHAnsi"/>
          <w:color w:val="000000"/>
          <w:spacing w:val="-10"/>
          <w:sz w:val="21"/>
          <w:szCs w:val="21"/>
          <w:lang w:val="it-IT"/>
        </w:rPr>
        <w:t>___________________</w:t>
      </w:r>
      <w:r w:rsidR="00DB0514">
        <w:rPr>
          <w:rFonts w:ascii="DecimaWE Rg" w:hAnsi="DecimaWE Rg" w:cstheme="minorHAnsi"/>
          <w:color w:val="000000"/>
          <w:spacing w:val="-10"/>
          <w:sz w:val="21"/>
          <w:szCs w:val="21"/>
          <w:lang w:val="it-IT"/>
        </w:rPr>
        <w:t>_______</w:t>
      </w:r>
      <w:r w:rsidR="00E4789E" w:rsidRPr="00DB0514">
        <w:rPr>
          <w:rFonts w:ascii="DecimaWE Rg" w:hAnsi="DecimaWE Rg" w:cstheme="minorHAnsi"/>
          <w:color w:val="000000"/>
          <w:spacing w:val="-10"/>
          <w:sz w:val="21"/>
          <w:szCs w:val="21"/>
          <w:lang w:val="it-IT"/>
        </w:rPr>
        <w:t xml:space="preserve"> -   _________</w:t>
      </w:r>
      <w:r w:rsidRPr="00DB0514">
        <w:rPr>
          <w:rFonts w:ascii="DecimaWE Rg" w:hAnsi="DecimaWE Rg" w:cstheme="minorHAnsi"/>
          <w:color w:val="000000"/>
          <w:spacing w:val="-10"/>
          <w:sz w:val="21"/>
          <w:szCs w:val="21"/>
          <w:lang w:val="it-IT"/>
        </w:rPr>
        <w:t>_________</w:t>
      </w:r>
      <w:r w:rsidR="00923BC1" w:rsidRPr="00DB0514">
        <w:rPr>
          <w:rFonts w:ascii="DecimaWE Rg" w:hAnsi="DecimaWE Rg" w:cstheme="minorHAnsi"/>
          <w:color w:val="000000"/>
          <w:spacing w:val="-10"/>
          <w:sz w:val="21"/>
          <w:szCs w:val="21"/>
          <w:lang w:val="it-IT"/>
        </w:rPr>
        <w:t>____</w:t>
      </w:r>
      <w:r w:rsidR="00EC0464" w:rsidRPr="00DB0514">
        <w:rPr>
          <w:rFonts w:ascii="DecimaWE Rg" w:hAnsi="DecimaWE Rg" w:cstheme="minorHAnsi"/>
          <w:color w:val="000000"/>
          <w:spacing w:val="-10"/>
          <w:sz w:val="21"/>
          <w:szCs w:val="21"/>
          <w:lang w:val="it-IT"/>
        </w:rPr>
        <w:t>___________</w:t>
      </w:r>
      <w:r w:rsidR="00923BC1" w:rsidRPr="00DB0514">
        <w:rPr>
          <w:rFonts w:ascii="DecimaWE Rg" w:hAnsi="DecimaWE Rg" w:cstheme="minorHAnsi"/>
          <w:color w:val="000000"/>
          <w:spacing w:val="-10"/>
          <w:sz w:val="21"/>
          <w:szCs w:val="21"/>
          <w:lang w:val="it-IT"/>
        </w:rPr>
        <w:t>_______</w:t>
      </w:r>
      <w:r w:rsidR="00DB0514">
        <w:rPr>
          <w:rFonts w:ascii="DecimaWE Rg" w:hAnsi="DecimaWE Rg" w:cstheme="minorHAnsi"/>
          <w:color w:val="000000"/>
          <w:spacing w:val="-10"/>
          <w:sz w:val="21"/>
          <w:szCs w:val="21"/>
          <w:lang w:val="it-IT"/>
        </w:rPr>
        <w:t>_____</w:t>
      </w:r>
      <w:r w:rsidR="00923BC1" w:rsidRPr="00DB0514">
        <w:rPr>
          <w:rFonts w:ascii="DecimaWE Rg" w:hAnsi="DecimaWE Rg" w:cstheme="minorHAnsi"/>
          <w:color w:val="000000"/>
          <w:spacing w:val="-10"/>
          <w:sz w:val="21"/>
          <w:szCs w:val="21"/>
          <w:lang w:val="it-IT"/>
        </w:rPr>
        <w:t>_______________</w:t>
      </w:r>
    </w:p>
    <w:p w14:paraId="50532F78" w14:textId="33616A83" w:rsidR="00E4789E" w:rsidRPr="00114467" w:rsidRDefault="00E4789E" w:rsidP="00E4789E">
      <w:pPr>
        <w:tabs>
          <w:tab w:val="left" w:leader="underscore" w:pos="5206"/>
          <w:tab w:val="right" w:leader="underscore" w:pos="8550"/>
          <w:tab w:val="left" w:pos="8780"/>
        </w:tabs>
        <w:spacing w:before="240" w:after="120" w:line="120" w:lineRule="auto"/>
        <w:ind w:right="-11"/>
        <w:jc w:val="both"/>
        <w:rPr>
          <w:rFonts w:ascii="DecimaWE Rg" w:hAnsi="DecimaWE Rg" w:cstheme="minorHAnsi"/>
          <w:i/>
          <w:color w:val="000000"/>
          <w:spacing w:val="-10"/>
          <w:sz w:val="21"/>
          <w:szCs w:val="21"/>
          <w:lang w:val="it-IT"/>
        </w:rPr>
      </w:pPr>
      <w:r w:rsidRPr="00114467">
        <w:rPr>
          <w:rFonts w:ascii="DecimaWE Rg" w:hAnsi="DecimaWE Rg" w:cstheme="minorHAnsi"/>
          <w:i/>
          <w:color w:val="000000"/>
          <w:spacing w:val="-10"/>
          <w:sz w:val="21"/>
          <w:szCs w:val="21"/>
          <w:lang w:val="it-IT"/>
        </w:rPr>
        <w:t xml:space="preserve">                   </w:t>
      </w:r>
      <w:r w:rsidR="00175EA6" w:rsidRPr="00114467">
        <w:rPr>
          <w:rFonts w:ascii="DecimaWE Rg" w:hAnsi="DecimaWE Rg" w:cstheme="minorHAnsi"/>
          <w:i/>
          <w:color w:val="000000"/>
          <w:spacing w:val="-10"/>
          <w:sz w:val="21"/>
          <w:szCs w:val="21"/>
          <w:lang w:val="it-IT"/>
        </w:rPr>
        <w:t>(</w:t>
      </w:r>
      <w:r w:rsidRPr="00114467">
        <w:rPr>
          <w:rFonts w:ascii="DecimaWE Rg" w:hAnsi="DecimaWE Rg" w:cstheme="minorHAnsi"/>
          <w:i/>
          <w:color w:val="000000"/>
          <w:spacing w:val="-10"/>
          <w:sz w:val="21"/>
          <w:szCs w:val="21"/>
          <w:lang w:val="it-IT"/>
        </w:rPr>
        <w:t xml:space="preserve">denominazione </w:t>
      </w:r>
      <w:r w:rsidR="00EC0464" w:rsidRPr="00114467">
        <w:rPr>
          <w:rFonts w:ascii="DecimaWE Rg" w:hAnsi="DecimaWE Rg" w:cstheme="minorHAnsi"/>
          <w:i/>
          <w:color w:val="000000"/>
          <w:spacing w:val="-10"/>
          <w:sz w:val="21"/>
          <w:szCs w:val="21"/>
          <w:lang w:val="it-IT"/>
        </w:rPr>
        <w:t xml:space="preserve">località </w:t>
      </w:r>
      <w:r w:rsidRPr="00114467">
        <w:rPr>
          <w:rFonts w:ascii="DecimaWE Rg" w:hAnsi="DecimaWE Rg" w:cstheme="minorHAnsi"/>
          <w:i/>
          <w:color w:val="000000"/>
          <w:spacing w:val="-10"/>
          <w:sz w:val="21"/>
          <w:szCs w:val="21"/>
          <w:lang w:val="it-IT"/>
        </w:rPr>
        <w:t xml:space="preserve">di inizio </w:t>
      </w:r>
      <w:r w:rsidR="00EC0464" w:rsidRPr="00114467">
        <w:rPr>
          <w:rFonts w:ascii="DecimaWE Rg" w:hAnsi="DecimaWE Rg" w:cstheme="minorHAnsi"/>
          <w:i/>
          <w:color w:val="000000"/>
          <w:spacing w:val="-10"/>
          <w:sz w:val="21"/>
          <w:szCs w:val="21"/>
          <w:lang w:val="it-IT"/>
        </w:rPr>
        <w:t xml:space="preserve">della </w:t>
      </w:r>
      <w:r w:rsidR="00FB30BD">
        <w:rPr>
          <w:rFonts w:ascii="DecimaWE Rg" w:hAnsi="DecimaWE Rg" w:cstheme="minorHAnsi"/>
          <w:i/>
          <w:color w:val="000000"/>
          <w:spacing w:val="-10"/>
          <w:sz w:val="21"/>
          <w:szCs w:val="21"/>
          <w:lang w:val="it-IT"/>
        </w:rPr>
        <w:t>viabilità)</w:t>
      </w:r>
      <w:bookmarkStart w:id="0" w:name="_GoBack"/>
      <w:bookmarkEnd w:id="0"/>
      <w:r w:rsidRPr="00114467">
        <w:rPr>
          <w:rFonts w:ascii="DecimaWE Rg" w:hAnsi="DecimaWE Rg" w:cstheme="minorHAnsi"/>
          <w:color w:val="000000"/>
          <w:spacing w:val="-10"/>
          <w:sz w:val="21"/>
          <w:szCs w:val="21"/>
          <w:lang w:val="it-IT"/>
        </w:rPr>
        <w:t xml:space="preserve">                       </w:t>
      </w:r>
      <w:r w:rsidRPr="00114467">
        <w:rPr>
          <w:rFonts w:ascii="DecimaWE Rg" w:hAnsi="DecimaWE Rg" w:cstheme="minorHAnsi"/>
          <w:i/>
          <w:color w:val="000000"/>
          <w:spacing w:val="-10"/>
          <w:sz w:val="21"/>
          <w:szCs w:val="21"/>
          <w:lang w:val="it-IT"/>
        </w:rPr>
        <w:t xml:space="preserve">      </w:t>
      </w:r>
      <w:r w:rsidR="00DB0514" w:rsidRPr="00114467">
        <w:rPr>
          <w:rFonts w:ascii="DecimaWE Rg" w:hAnsi="DecimaWE Rg" w:cstheme="minorHAnsi"/>
          <w:i/>
          <w:color w:val="000000"/>
          <w:spacing w:val="-10"/>
          <w:sz w:val="21"/>
          <w:szCs w:val="21"/>
          <w:lang w:val="it-IT"/>
        </w:rPr>
        <w:t xml:space="preserve">                        </w:t>
      </w:r>
      <w:r w:rsidRPr="00114467">
        <w:rPr>
          <w:rFonts w:ascii="DecimaWE Rg" w:hAnsi="DecimaWE Rg" w:cstheme="minorHAnsi"/>
          <w:i/>
          <w:color w:val="000000"/>
          <w:spacing w:val="-10"/>
          <w:sz w:val="21"/>
          <w:szCs w:val="21"/>
          <w:lang w:val="it-IT"/>
        </w:rPr>
        <w:t>(denominazione località di fine della viabilità)</w:t>
      </w:r>
    </w:p>
    <w:p w14:paraId="76F600BA" w14:textId="77777777" w:rsidR="00114467" w:rsidRDefault="00114467" w:rsidP="002C56A8">
      <w:p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sz w:val="21"/>
          <w:szCs w:val="21"/>
          <w:lang w:val="it-IT"/>
        </w:rPr>
      </w:pPr>
    </w:p>
    <w:p w14:paraId="135F4E1B" w14:textId="2B870C77" w:rsidR="00DF116E" w:rsidRPr="00DB0514" w:rsidRDefault="00DF116E" w:rsidP="002C56A8">
      <w:p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lastRenderedPageBreak/>
        <w:t xml:space="preserve">per un importo </w:t>
      </w:r>
      <w:r w:rsidR="00175EA6" w:rsidRPr="00DB0514">
        <w:rPr>
          <w:rFonts w:ascii="DecimaWE Rg" w:hAnsi="DecimaWE Rg" w:cstheme="minorHAnsi"/>
          <w:color w:val="000000"/>
          <w:spacing w:val="-10"/>
          <w:sz w:val="21"/>
          <w:szCs w:val="21"/>
          <w:lang w:val="it-IT"/>
        </w:rPr>
        <w:t>complessivo pari a euro:</w:t>
      </w:r>
      <w:r w:rsidRPr="00DB0514">
        <w:rPr>
          <w:rFonts w:ascii="DecimaWE Rg" w:hAnsi="DecimaWE Rg" w:cstheme="minorHAnsi"/>
          <w:color w:val="000000"/>
          <w:spacing w:val="-10"/>
          <w:sz w:val="21"/>
          <w:szCs w:val="21"/>
          <w:lang w:val="it-IT"/>
        </w:rPr>
        <w:t xml:space="preserve"> ______</w:t>
      </w:r>
      <w:r w:rsidR="00175EA6" w:rsidRPr="00DB0514">
        <w:rPr>
          <w:rFonts w:ascii="DecimaWE Rg" w:hAnsi="DecimaWE Rg" w:cstheme="minorHAnsi"/>
          <w:color w:val="000000"/>
          <w:spacing w:val="-10"/>
          <w:sz w:val="21"/>
          <w:szCs w:val="21"/>
          <w:lang w:val="it-IT"/>
        </w:rPr>
        <w:t>_________________</w:t>
      </w:r>
      <w:r w:rsidRPr="00DB0514">
        <w:rPr>
          <w:rFonts w:ascii="DecimaWE Rg" w:hAnsi="DecimaWE Rg" w:cstheme="minorHAnsi"/>
          <w:color w:val="000000"/>
          <w:spacing w:val="-10"/>
          <w:sz w:val="21"/>
          <w:szCs w:val="21"/>
          <w:lang w:val="it-IT"/>
        </w:rPr>
        <w:t>_</w:t>
      </w:r>
      <w:r w:rsidR="00E4789E" w:rsidRPr="00DB0514">
        <w:rPr>
          <w:rFonts w:ascii="DecimaWE Rg" w:hAnsi="DecimaWE Rg" w:cstheme="minorHAnsi"/>
          <w:color w:val="000000"/>
          <w:spacing w:val="-10"/>
          <w:sz w:val="21"/>
          <w:szCs w:val="21"/>
          <w:lang w:val="it-IT"/>
        </w:rPr>
        <w:t>___________________________________________________</w:t>
      </w:r>
      <w:r w:rsidRPr="00DB0514">
        <w:rPr>
          <w:rFonts w:ascii="DecimaWE Rg" w:hAnsi="DecimaWE Rg" w:cstheme="minorHAnsi"/>
          <w:color w:val="000000"/>
          <w:spacing w:val="-10"/>
          <w:sz w:val="21"/>
          <w:szCs w:val="21"/>
          <w:lang w:val="it-IT"/>
        </w:rPr>
        <w:t>_</w:t>
      </w:r>
      <w:r w:rsidR="00114467">
        <w:rPr>
          <w:rFonts w:ascii="DecimaWE Rg" w:hAnsi="DecimaWE Rg" w:cstheme="minorHAnsi"/>
          <w:color w:val="000000"/>
          <w:spacing w:val="-10"/>
          <w:sz w:val="21"/>
          <w:szCs w:val="21"/>
          <w:lang w:val="it-IT"/>
        </w:rPr>
        <w:t>___________</w:t>
      </w:r>
      <w:r w:rsidRPr="00DB0514">
        <w:rPr>
          <w:rFonts w:ascii="DecimaWE Rg" w:hAnsi="DecimaWE Rg" w:cstheme="minorHAnsi"/>
          <w:color w:val="000000"/>
          <w:spacing w:val="-10"/>
          <w:sz w:val="21"/>
          <w:szCs w:val="21"/>
          <w:lang w:val="it-IT"/>
        </w:rPr>
        <w:t>_</w:t>
      </w:r>
    </w:p>
    <w:p w14:paraId="4A441655" w14:textId="452B874C" w:rsidR="00E4789E" w:rsidRPr="00DB0514" w:rsidRDefault="00DB0514" w:rsidP="002C56A8">
      <w:pPr>
        <w:tabs>
          <w:tab w:val="left" w:leader="underscore" w:pos="5206"/>
          <w:tab w:val="right" w:leader="underscore" w:pos="8550"/>
          <w:tab w:val="left" w:pos="8780"/>
        </w:tabs>
        <w:spacing w:before="240" w:after="120" w:line="312" w:lineRule="auto"/>
        <w:ind w:right="-11"/>
        <w:jc w:val="both"/>
        <w:rPr>
          <w:rFonts w:ascii="DecimaWE Rg" w:hAnsi="DecimaWE Rg" w:cstheme="minorHAnsi"/>
          <w:i/>
          <w:color w:val="000000"/>
          <w:spacing w:val="-10"/>
          <w:sz w:val="21"/>
          <w:szCs w:val="21"/>
          <w:lang w:val="it-IT"/>
        </w:rPr>
      </w:pPr>
      <w:r w:rsidRPr="00DB0514">
        <w:rPr>
          <w:rFonts w:ascii="DecimaWE Rg" w:hAnsi="DecimaWE Rg" w:cstheme="minorHAnsi"/>
          <w:i/>
          <w:color w:val="000000"/>
          <w:spacing w:val="-10"/>
          <w:sz w:val="21"/>
          <w:szCs w:val="21"/>
          <w:lang w:val="it-IT"/>
        </w:rPr>
        <w:t xml:space="preserve">                                                                                                                                           </w:t>
      </w:r>
      <w:r w:rsidR="00E4789E" w:rsidRPr="00DB0514">
        <w:rPr>
          <w:rFonts w:ascii="DecimaWE Rg" w:hAnsi="DecimaWE Rg" w:cstheme="minorHAnsi"/>
          <w:i/>
          <w:color w:val="000000"/>
          <w:spacing w:val="-10"/>
          <w:sz w:val="21"/>
          <w:szCs w:val="21"/>
          <w:lang w:val="it-IT"/>
        </w:rPr>
        <w:t>(</w:t>
      </w:r>
      <w:r w:rsidR="00B87FE8">
        <w:rPr>
          <w:rFonts w:ascii="DecimaWE Rg" w:hAnsi="DecimaWE Rg" w:cstheme="minorHAnsi"/>
          <w:i/>
          <w:color w:val="000000"/>
          <w:spacing w:val="-10"/>
          <w:sz w:val="21"/>
          <w:szCs w:val="21"/>
          <w:lang w:val="it-IT"/>
        </w:rPr>
        <w:t xml:space="preserve">comprensivo di </w:t>
      </w:r>
      <w:r w:rsidR="00E4789E" w:rsidRPr="00DB0514">
        <w:rPr>
          <w:rFonts w:ascii="DecimaWE Rg" w:hAnsi="DecimaWE Rg" w:cstheme="minorHAnsi"/>
          <w:i/>
          <w:color w:val="000000"/>
          <w:spacing w:val="-10"/>
          <w:sz w:val="21"/>
          <w:szCs w:val="21"/>
          <w:lang w:val="it-IT"/>
        </w:rPr>
        <w:t>imponibile, IVA</w:t>
      </w:r>
      <w:r w:rsidRPr="00DB0514">
        <w:rPr>
          <w:rFonts w:ascii="DecimaWE Rg" w:hAnsi="DecimaWE Rg" w:cstheme="minorHAnsi"/>
          <w:i/>
          <w:color w:val="000000"/>
          <w:spacing w:val="-10"/>
          <w:sz w:val="21"/>
          <w:szCs w:val="21"/>
          <w:lang w:val="it-IT"/>
        </w:rPr>
        <w:t>,</w:t>
      </w:r>
      <w:r w:rsidR="00E4789E" w:rsidRPr="00DB0514">
        <w:rPr>
          <w:rFonts w:ascii="DecimaWE Rg" w:hAnsi="DecimaWE Rg" w:cstheme="minorHAnsi"/>
          <w:i/>
          <w:color w:val="000000"/>
          <w:spacing w:val="-10"/>
          <w:sz w:val="21"/>
          <w:szCs w:val="21"/>
          <w:lang w:val="it-IT"/>
        </w:rPr>
        <w:t xml:space="preserve"> oneri previdenziali)</w:t>
      </w:r>
    </w:p>
    <w:p w14:paraId="1D1A6CDD" w14:textId="77777777" w:rsidR="00114467" w:rsidRDefault="00114467" w:rsidP="002C56A8">
      <w:p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sz w:val="21"/>
          <w:szCs w:val="21"/>
          <w:lang w:val="it-IT"/>
        </w:rPr>
      </w:pPr>
    </w:p>
    <w:p w14:paraId="062862BD" w14:textId="77777777" w:rsidR="00114467" w:rsidRDefault="00114467" w:rsidP="002C56A8">
      <w:p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sz w:val="21"/>
          <w:szCs w:val="21"/>
          <w:lang w:val="it-IT"/>
        </w:rPr>
      </w:pPr>
    </w:p>
    <w:p w14:paraId="3F50F2A9" w14:textId="7B3A49A6" w:rsidR="00025F3C" w:rsidRPr="00DB0514" w:rsidRDefault="00025F3C" w:rsidP="002C56A8">
      <w:p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A tal fine dichiara di essere a conoscenza:</w:t>
      </w:r>
    </w:p>
    <w:p w14:paraId="1F7A10DE" w14:textId="77777777" w:rsidR="00025F3C" w:rsidRPr="00DB0514" w:rsidRDefault="00025F3C" w:rsidP="007E1CB6">
      <w:pPr>
        <w:pStyle w:val="Paragrafoelenco"/>
        <w:numPr>
          <w:ilvl w:val="0"/>
          <w:numId w:val="10"/>
        </w:num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che l’anticipazione sarà liquidata a seguito della stipula del contratto di affidamento dell’incarico, nella misura del cento per cento del costo</w:t>
      </w:r>
      <w:r w:rsidR="00DF116E" w:rsidRPr="00DB0514">
        <w:rPr>
          <w:rFonts w:ascii="DecimaWE Rg" w:hAnsi="DecimaWE Rg" w:cstheme="minorHAnsi"/>
          <w:color w:val="000000"/>
          <w:spacing w:val="-10"/>
          <w:sz w:val="21"/>
          <w:szCs w:val="21"/>
          <w:lang w:val="it-IT"/>
        </w:rPr>
        <w:t xml:space="preserve"> definitivamente quantificato</w:t>
      </w:r>
      <w:r w:rsidRPr="00DB0514">
        <w:rPr>
          <w:rFonts w:ascii="DecimaWE Rg" w:hAnsi="DecimaWE Rg" w:cstheme="minorHAnsi"/>
          <w:color w:val="000000"/>
          <w:spacing w:val="-10"/>
          <w:sz w:val="21"/>
          <w:szCs w:val="21"/>
          <w:lang w:val="it-IT"/>
        </w:rPr>
        <w:t>;</w:t>
      </w:r>
    </w:p>
    <w:p w14:paraId="28E5D577" w14:textId="77777777" w:rsidR="00025F3C" w:rsidRPr="00DB0514" w:rsidRDefault="00025F3C" w:rsidP="00025F3C">
      <w:pPr>
        <w:pStyle w:val="Paragrafoelenco"/>
        <w:numPr>
          <w:ilvl w:val="0"/>
          <w:numId w:val="10"/>
        </w:num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che il beneficiario ha l’onere di trasmettere la documentazione relativa ai progetti finanziati non appena approvati;</w:t>
      </w:r>
    </w:p>
    <w:p w14:paraId="143AEE48" w14:textId="77777777" w:rsidR="00025F3C" w:rsidRPr="00DB0514" w:rsidRDefault="00025F3C" w:rsidP="00E360AD">
      <w:pPr>
        <w:pStyle w:val="Paragrafoelenco"/>
        <w:numPr>
          <w:ilvl w:val="0"/>
          <w:numId w:val="10"/>
        </w:numPr>
        <w:tabs>
          <w:tab w:val="left" w:leader="underscore" w:pos="5206"/>
          <w:tab w:val="right" w:leader="underscore" w:pos="8550"/>
          <w:tab w:val="left" w:pos="8780"/>
        </w:tabs>
        <w:spacing w:before="240" w:after="120" w:line="312" w:lineRule="auto"/>
        <w:ind w:right="-11"/>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che l’anticipazione dovrà essere restituita o compensata con commutazione in entrata, senza interessi, entro sessanta giorni dalla data di sottoscrizione del contratto di appalto dei lavori da parte del beneficiario e comunque non oltre il termine di sessanta mesi dalla concessione. La mancata restituzione comporta il recupero della somma erogata.</w:t>
      </w:r>
    </w:p>
    <w:p w14:paraId="33D3EE8A" w14:textId="15BFAC9C" w:rsidR="00025F3C" w:rsidRPr="00DB0514" w:rsidRDefault="00025F3C" w:rsidP="00025F3C">
      <w:pPr>
        <w:tabs>
          <w:tab w:val="left" w:leader="underscore" w:pos="5206"/>
          <w:tab w:val="right" w:leader="underscore" w:pos="8550"/>
          <w:tab w:val="left" w:pos="8780"/>
        </w:tabs>
        <w:spacing w:before="240" w:after="120" w:line="312" w:lineRule="auto"/>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Luogo e data ______________________________</w:t>
      </w:r>
    </w:p>
    <w:p w14:paraId="6472E851" w14:textId="457540B4" w:rsidR="00025F3C" w:rsidRPr="00DB0514" w:rsidRDefault="00025F3C" w:rsidP="00025F3C">
      <w:pPr>
        <w:tabs>
          <w:tab w:val="left" w:leader="underscore" w:pos="5206"/>
          <w:tab w:val="right" w:leader="underscore" w:pos="8550"/>
          <w:tab w:val="left" w:pos="8780"/>
        </w:tabs>
        <w:spacing w:before="324" w:line="312" w:lineRule="auto"/>
        <w:ind w:right="-9"/>
        <w:jc w:val="right"/>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Firma__</w:t>
      </w:r>
      <w:r w:rsidR="00114467">
        <w:rPr>
          <w:rFonts w:ascii="DecimaWE Rg" w:hAnsi="DecimaWE Rg" w:cstheme="minorHAnsi"/>
          <w:color w:val="000000"/>
          <w:spacing w:val="-10"/>
          <w:sz w:val="21"/>
          <w:szCs w:val="21"/>
          <w:lang w:val="it-IT"/>
        </w:rPr>
        <w:t>________________</w:t>
      </w:r>
      <w:r w:rsidRPr="00DB0514">
        <w:rPr>
          <w:rFonts w:ascii="DecimaWE Rg" w:hAnsi="DecimaWE Rg" w:cstheme="minorHAnsi"/>
          <w:color w:val="000000"/>
          <w:spacing w:val="-10"/>
          <w:sz w:val="21"/>
          <w:szCs w:val="21"/>
          <w:lang w:val="it-IT"/>
        </w:rPr>
        <w:t>______________________</w:t>
      </w:r>
    </w:p>
    <w:p w14:paraId="180C0E49" w14:textId="77777777" w:rsidR="00114467" w:rsidRDefault="00114467" w:rsidP="00025F3C">
      <w:pPr>
        <w:tabs>
          <w:tab w:val="left" w:leader="underscore" w:pos="5206"/>
          <w:tab w:val="right" w:leader="underscore" w:pos="8550"/>
          <w:tab w:val="left" w:pos="8780"/>
        </w:tabs>
        <w:spacing w:line="312" w:lineRule="auto"/>
        <w:rPr>
          <w:rFonts w:ascii="DecimaWE Rg" w:hAnsi="DecimaWE Rg" w:cstheme="minorHAnsi"/>
          <w:color w:val="000000"/>
          <w:spacing w:val="-10"/>
          <w:sz w:val="21"/>
          <w:szCs w:val="21"/>
          <w:lang w:val="it-IT"/>
        </w:rPr>
      </w:pPr>
    </w:p>
    <w:p w14:paraId="27475082" w14:textId="6F6F3333" w:rsidR="00025F3C" w:rsidRPr="00DB0514" w:rsidRDefault="00025F3C" w:rsidP="00025F3C">
      <w:pPr>
        <w:tabs>
          <w:tab w:val="left" w:leader="underscore" w:pos="5206"/>
          <w:tab w:val="right" w:leader="underscore" w:pos="8550"/>
          <w:tab w:val="left" w:pos="8780"/>
        </w:tabs>
        <w:spacing w:line="312" w:lineRule="auto"/>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A tal fine allega:</w:t>
      </w:r>
    </w:p>
    <w:p w14:paraId="75E83FF9" w14:textId="77777777" w:rsidR="00175EA6" w:rsidRPr="00DB0514" w:rsidRDefault="00025F3C" w:rsidP="00175EA6">
      <w:pPr>
        <w:pStyle w:val="Paragrafoelenco"/>
        <w:numPr>
          <w:ilvl w:val="0"/>
          <w:numId w:val="9"/>
        </w:numPr>
        <w:tabs>
          <w:tab w:val="left" w:leader="underscore" w:pos="5206"/>
          <w:tab w:val="right" w:leader="underscore" w:pos="8550"/>
          <w:tab w:val="left" w:pos="8780"/>
        </w:tabs>
        <w:spacing w:line="312" w:lineRule="auto"/>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 xml:space="preserve">Relazione descrittiva comprensiva di cartografia dell’intervento per cui viene richiesta l’anticipazione; </w:t>
      </w:r>
    </w:p>
    <w:p w14:paraId="69EB2EDD" w14:textId="77777777" w:rsidR="00025F3C" w:rsidRPr="00DB0514" w:rsidRDefault="00025F3C" w:rsidP="00175EA6">
      <w:pPr>
        <w:pStyle w:val="Paragrafoelenco"/>
        <w:numPr>
          <w:ilvl w:val="0"/>
          <w:numId w:val="9"/>
        </w:numPr>
        <w:tabs>
          <w:tab w:val="left" w:leader="underscore" w:pos="5206"/>
          <w:tab w:val="right" w:leader="underscore" w:pos="8550"/>
          <w:tab w:val="left" w:pos="8780"/>
        </w:tabs>
        <w:spacing w:line="312" w:lineRule="auto"/>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 xml:space="preserve">Preventivo </w:t>
      </w:r>
      <w:r w:rsidR="00854790" w:rsidRPr="00DB0514">
        <w:rPr>
          <w:rFonts w:ascii="DecimaWE Rg" w:hAnsi="DecimaWE Rg" w:cstheme="minorHAnsi"/>
          <w:color w:val="000000"/>
          <w:spacing w:val="-10"/>
          <w:sz w:val="21"/>
          <w:szCs w:val="21"/>
          <w:lang w:val="it-IT"/>
        </w:rPr>
        <w:t>di</w:t>
      </w:r>
      <w:r w:rsidRPr="00DB0514">
        <w:rPr>
          <w:rFonts w:ascii="DecimaWE Rg" w:hAnsi="DecimaWE Rg" w:cstheme="minorHAnsi"/>
          <w:color w:val="000000"/>
          <w:spacing w:val="-10"/>
          <w:sz w:val="21"/>
          <w:szCs w:val="21"/>
          <w:lang w:val="it-IT"/>
        </w:rPr>
        <w:t xml:space="preserve"> spes</w:t>
      </w:r>
      <w:r w:rsidR="00854790" w:rsidRPr="00DB0514">
        <w:rPr>
          <w:rFonts w:ascii="DecimaWE Rg" w:hAnsi="DecimaWE Rg" w:cstheme="minorHAnsi"/>
          <w:color w:val="000000"/>
          <w:spacing w:val="-10"/>
          <w:sz w:val="21"/>
          <w:szCs w:val="21"/>
          <w:lang w:val="it-IT"/>
        </w:rPr>
        <w:t>a</w:t>
      </w:r>
      <w:r w:rsidR="00175EA6" w:rsidRPr="00DB0514">
        <w:rPr>
          <w:rFonts w:ascii="DecimaWE Rg" w:hAnsi="DecimaWE Rg" w:cstheme="minorHAnsi"/>
          <w:color w:val="000000"/>
          <w:spacing w:val="-10"/>
          <w:sz w:val="21"/>
          <w:szCs w:val="21"/>
          <w:lang w:val="it-IT"/>
        </w:rPr>
        <w:t xml:space="preserve"> coerente con il calcolo per la determinazione dei </w:t>
      </w:r>
      <w:r w:rsidR="00DF116E" w:rsidRPr="00DB0514">
        <w:rPr>
          <w:rFonts w:ascii="DecimaWE Rg" w:hAnsi="DecimaWE Rg" w:cstheme="minorHAnsi"/>
          <w:color w:val="000000"/>
          <w:spacing w:val="-10"/>
          <w:sz w:val="21"/>
          <w:szCs w:val="21"/>
          <w:lang w:val="it-IT"/>
        </w:rPr>
        <w:t xml:space="preserve">corrispettivi </w:t>
      </w:r>
      <w:r w:rsidR="00175EA6" w:rsidRPr="00DB0514">
        <w:rPr>
          <w:rFonts w:ascii="DecimaWE Rg" w:hAnsi="DecimaWE Rg" w:cstheme="minorHAnsi"/>
          <w:color w:val="000000"/>
          <w:spacing w:val="-10"/>
          <w:sz w:val="21"/>
          <w:szCs w:val="21"/>
          <w:lang w:val="it-IT"/>
        </w:rPr>
        <w:t>per le procedure di affidamento dei servizi relativi all’architettura ed all’ingegneria secondo la normativa vigente.</w:t>
      </w:r>
    </w:p>
    <w:p w14:paraId="6B23486E" w14:textId="77777777" w:rsidR="00025F3C" w:rsidRPr="00DB0514" w:rsidRDefault="00025F3C">
      <w:pPr>
        <w:rPr>
          <w:rFonts w:ascii="DecimaWE Rg" w:hAnsi="DecimaWE Rg" w:cstheme="minorHAnsi"/>
          <w:i/>
          <w:color w:val="000000"/>
          <w:spacing w:val="-10"/>
          <w:sz w:val="21"/>
          <w:szCs w:val="21"/>
          <w:lang w:val="it-IT"/>
        </w:rPr>
      </w:pPr>
    </w:p>
    <w:p w14:paraId="439EA2F7" w14:textId="77777777" w:rsidR="00B77519" w:rsidRPr="00DB0514" w:rsidRDefault="00B77519"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center"/>
        <w:rPr>
          <w:rFonts w:ascii="DecimaWE Rg" w:hAnsi="DecimaWE Rg" w:cstheme="minorHAnsi"/>
          <w:b/>
          <w:color w:val="000000"/>
          <w:spacing w:val="-10"/>
          <w:sz w:val="21"/>
          <w:szCs w:val="21"/>
          <w:lang w:val="it-IT"/>
        </w:rPr>
      </w:pPr>
    </w:p>
    <w:p w14:paraId="37DEB313" w14:textId="3411213A" w:rsidR="00B82288" w:rsidRPr="00DB0514"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center"/>
        <w:rPr>
          <w:rFonts w:ascii="DecimaWE Rg" w:hAnsi="DecimaWE Rg" w:cstheme="minorHAnsi"/>
          <w:b/>
          <w:color w:val="000000"/>
          <w:spacing w:val="-10"/>
          <w:sz w:val="21"/>
          <w:szCs w:val="21"/>
          <w:lang w:val="it-IT"/>
        </w:rPr>
      </w:pPr>
      <w:r w:rsidRPr="00DB0514">
        <w:rPr>
          <w:rFonts w:ascii="DecimaWE Rg" w:hAnsi="DecimaWE Rg" w:cstheme="minorHAnsi"/>
          <w:b/>
          <w:color w:val="000000"/>
          <w:spacing w:val="-10"/>
          <w:sz w:val="21"/>
          <w:szCs w:val="21"/>
          <w:lang w:val="it-IT"/>
        </w:rPr>
        <w:t xml:space="preserve">INFORMATIVA </w:t>
      </w:r>
      <w:r w:rsidR="00961311" w:rsidRPr="00DB0514">
        <w:rPr>
          <w:rFonts w:ascii="DecimaWE Rg" w:hAnsi="DecimaWE Rg" w:cstheme="minorHAnsi"/>
          <w:b/>
          <w:color w:val="000000"/>
          <w:spacing w:val="-10"/>
          <w:sz w:val="21"/>
          <w:szCs w:val="21"/>
          <w:lang w:val="it-IT"/>
        </w:rPr>
        <w:t>PER I</w:t>
      </w:r>
      <w:r w:rsidRPr="00DB0514">
        <w:rPr>
          <w:rFonts w:ascii="DecimaWE Rg" w:hAnsi="DecimaWE Rg" w:cstheme="minorHAnsi"/>
          <w:b/>
          <w:color w:val="000000"/>
          <w:spacing w:val="-10"/>
          <w:sz w:val="21"/>
          <w:szCs w:val="21"/>
          <w:lang w:val="it-IT"/>
        </w:rPr>
        <w:t>L TRATTAMENTO DEI DATI PERSONALI</w:t>
      </w:r>
    </w:p>
    <w:p w14:paraId="18A6A712" w14:textId="28023F81" w:rsidR="00B82288" w:rsidRPr="00DB0514" w:rsidRDefault="00D22397"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A</w:t>
      </w:r>
      <w:r w:rsidR="00B82288" w:rsidRPr="00DB0514">
        <w:rPr>
          <w:rFonts w:ascii="DecimaWE Rg" w:hAnsi="DecimaWE Rg" w:cstheme="minorHAnsi"/>
          <w:color w:val="000000"/>
          <w:spacing w:val="-10"/>
          <w:sz w:val="21"/>
          <w:szCs w:val="21"/>
          <w:lang w:val="it-IT"/>
        </w:rPr>
        <w:t xml:space="preserve">rticolo 13 del </w:t>
      </w:r>
      <w:r w:rsidR="004556D2" w:rsidRPr="00DB0514">
        <w:rPr>
          <w:rFonts w:ascii="DecimaWE Rg" w:hAnsi="DecimaWE Rg" w:cstheme="minorHAnsi"/>
          <w:color w:val="000000"/>
          <w:spacing w:val="-10"/>
          <w:sz w:val="21"/>
          <w:szCs w:val="21"/>
          <w:lang w:val="it-IT"/>
        </w:rPr>
        <w:t>R</w:t>
      </w:r>
      <w:r w:rsidR="00B82288" w:rsidRPr="00DB0514">
        <w:rPr>
          <w:rFonts w:ascii="DecimaWE Rg" w:hAnsi="DecimaWE Rg" w:cstheme="minorHAnsi"/>
          <w:color w:val="000000"/>
          <w:spacing w:val="-10"/>
          <w:sz w:val="21"/>
          <w:szCs w:val="21"/>
          <w:lang w:val="it-IT"/>
        </w:rPr>
        <w:t xml:space="preserve">egolamento europeo </w:t>
      </w:r>
      <w:r w:rsidR="00B77519" w:rsidRPr="00DB0514">
        <w:rPr>
          <w:rFonts w:ascii="DecimaWE Rg" w:hAnsi="DecimaWE Rg" w:cstheme="minorHAnsi"/>
          <w:color w:val="000000"/>
          <w:spacing w:val="-10"/>
          <w:sz w:val="21"/>
          <w:szCs w:val="21"/>
          <w:lang w:val="it-IT"/>
        </w:rPr>
        <w:t xml:space="preserve">n. </w:t>
      </w:r>
      <w:r w:rsidR="00B82288" w:rsidRPr="00DB0514">
        <w:rPr>
          <w:rFonts w:ascii="DecimaWE Rg" w:hAnsi="DecimaWE Rg" w:cstheme="minorHAnsi"/>
          <w:color w:val="000000"/>
          <w:spacing w:val="-10"/>
          <w:sz w:val="21"/>
          <w:szCs w:val="21"/>
          <w:lang w:val="it-IT"/>
        </w:rPr>
        <w:t>2016/679/UE (GDPR)</w:t>
      </w:r>
      <w:r w:rsidRPr="00DB0514">
        <w:rPr>
          <w:rFonts w:ascii="DecimaWE Rg" w:hAnsi="DecimaWE Rg" w:cstheme="minorHAnsi"/>
          <w:color w:val="000000"/>
          <w:spacing w:val="-10"/>
          <w:sz w:val="21"/>
          <w:szCs w:val="21"/>
          <w:lang w:val="it-IT"/>
        </w:rPr>
        <w:t>.</w:t>
      </w:r>
    </w:p>
    <w:p w14:paraId="4C64155C" w14:textId="1E2B8829" w:rsidR="00B82288" w:rsidRPr="00DB0514"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w:t>
      </w:r>
      <w:r w:rsidR="004618EC" w:rsidRPr="00DB0514">
        <w:rPr>
          <w:rFonts w:ascii="DecimaWE Rg" w:hAnsi="DecimaWE Rg" w:cstheme="minorHAnsi"/>
          <w:color w:val="000000"/>
          <w:spacing w:val="-10"/>
          <w:sz w:val="21"/>
          <w:szCs w:val="21"/>
          <w:lang w:val="it-IT"/>
        </w:rPr>
        <w:t>i</w:t>
      </w:r>
      <w:r w:rsidRPr="00DB0514">
        <w:rPr>
          <w:rFonts w:ascii="DecimaWE Rg" w:hAnsi="DecimaWE Rg" w:cstheme="minorHAnsi"/>
          <w:color w:val="000000"/>
          <w:spacing w:val="-10"/>
          <w:sz w:val="21"/>
          <w:szCs w:val="21"/>
          <w:lang w:val="it-IT"/>
        </w:rPr>
        <w:t xml:space="preserve">l </w:t>
      </w:r>
      <w:r w:rsidRPr="00DB0514">
        <w:rPr>
          <w:rFonts w:ascii="DecimaWE Rg" w:hAnsi="DecimaWE Rg" w:cstheme="minorHAnsi"/>
          <w:b/>
          <w:color w:val="000000"/>
          <w:spacing w:val="-10"/>
          <w:sz w:val="21"/>
          <w:szCs w:val="21"/>
          <w:lang w:val="it-IT"/>
        </w:rPr>
        <w:t>Titolare del trattamento</w:t>
      </w:r>
      <w:r w:rsidR="004556D2" w:rsidRPr="00DB0514">
        <w:rPr>
          <w:rFonts w:ascii="DecimaWE Rg" w:hAnsi="DecimaWE Rg" w:cstheme="minorHAnsi"/>
          <w:b/>
          <w:color w:val="000000"/>
          <w:spacing w:val="-10"/>
          <w:sz w:val="21"/>
          <w:szCs w:val="21"/>
          <w:lang w:val="it-IT"/>
        </w:rPr>
        <w:t xml:space="preserve"> </w:t>
      </w:r>
      <w:r w:rsidR="004556D2" w:rsidRPr="00DB0514">
        <w:rPr>
          <w:rFonts w:ascii="DecimaWE Rg" w:hAnsi="DecimaWE Rg" w:cstheme="minorHAnsi"/>
          <w:bCs/>
          <w:color w:val="000000"/>
          <w:spacing w:val="-10"/>
          <w:sz w:val="21"/>
          <w:szCs w:val="21"/>
          <w:lang w:val="it-IT"/>
        </w:rPr>
        <w:t xml:space="preserve">è l’Amministrazione regionale nel suo complesso, rappresentata dal Presidente in qualità di legale rappresentante dell’Ente , con sede in </w:t>
      </w:r>
      <w:r w:rsidRPr="00DB0514">
        <w:rPr>
          <w:rFonts w:ascii="DecimaWE Rg" w:hAnsi="DecimaWE Rg" w:cstheme="minorHAnsi"/>
          <w:color w:val="000000"/>
          <w:spacing w:val="-10"/>
          <w:sz w:val="21"/>
          <w:szCs w:val="21"/>
          <w:lang w:val="it-IT"/>
        </w:rPr>
        <w:t>Piazza dell'Unità d'Italia 1, 34121 Trieste</w:t>
      </w:r>
      <w:r w:rsidR="004556D2" w:rsidRPr="00DB0514">
        <w:rPr>
          <w:rFonts w:ascii="DecimaWE Rg" w:hAnsi="DecimaWE Rg" w:cstheme="minorHAnsi"/>
          <w:color w:val="000000"/>
          <w:spacing w:val="-10"/>
          <w:sz w:val="21"/>
          <w:szCs w:val="21"/>
          <w:lang w:val="it-IT"/>
        </w:rPr>
        <w:t>, pec: regione.friuliveneziagiulia</w:t>
      </w:r>
      <w:r w:rsidRPr="00DB0514">
        <w:rPr>
          <w:rFonts w:ascii="DecimaWE Rg" w:hAnsi="DecimaWE Rg" w:cstheme="minorHAnsi"/>
          <w:color w:val="000000"/>
          <w:spacing w:val="-10"/>
          <w:sz w:val="21"/>
          <w:szCs w:val="21"/>
          <w:lang w:val="it-IT"/>
        </w:rPr>
        <w:t>@certregione.fvg.it;</w:t>
      </w:r>
    </w:p>
    <w:p w14:paraId="369450A0" w14:textId="77777777" w:rsidR="00144D1F" w:rsidRPr="00DB0514" w:rsidRDefault="00B82288" w:rsidP="006124FC">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 xml:space="preserve">- il </w:t>
      </w:r>
      <w:r w:rsidRPr="00DB0514">
        <w:rPr>
          <w:rFonts w:ascii="DecimaWE Rg" w:hAnsi="DecimaWE Rg" w:cstheme="minorHAnsi"/>
          <w:b/>
          <w:color w:val="000000"/>
          <w:spacing w:val="-10"/>
          <w:sz w:val="21"/>
          <w:szCs w:val="21"/>
          <w:lang w:val="it-IT"/>
        </w:rPr>
        <w:t>Responsabile della protezione dei dati (RPD)</w:t>
      </w:r>
      <w:r w:rsidRPr="00DB0514">
        <w:rPr>
          <w:rFonts w:ascii="DecimaWE Rg" w:hAnsi="DecimaWE Rg" w:cstheme="minorHAnsi"/>
          <w:color w:val="000000"/>
          <w:spacing w:val="-10"/>
          <w:sz w:val="21"/>
          <w:szCs w:val="21"/>
          <w:lang w:val="it-IT"/>
        </w:rPr>
        <w:t xml:space="preserve"> </w:t>
      </w:r>
      <w:r w:rsidR="006124FC" w:rsidRPr="00DB0514">
        <w:rPr>
          <w:rFonts w:ascii="DecimaWE Rg" w:hAnsi="DecimaWE Rg" w:cstheme="minorHAnsi"/>
          <w:color w:val="000000"/>
          <w:spacing w:val="-10"/>
          <w:sz w:val="21"/>
          <w:szCs w:val="21"/>
          <w:lang w:val="it-IT"/>
        </w:rPr>
        <w:t>è raggiungibile al seguente indirizzo: Piazza dell'</w:t>
      </w:r>
      <w:r w:rsidR="00144D1F" w:rsidRPr="00DB0514">
        <w:rPr>
          <w:rFonts w:ascii="DecimaWE Rg" w:hAnsi="DecimaWE Rg" w:cstheme="minorHAnsi"/>
          <w:color w:val="000000"/>
          <w:spacing w:val="-10"/>
          <w:sz w:val="21"/>
          <w:szCs w:val="21"/>
          <w:lang w:val="it-IT"/>
        </w:rPr>
        <w:t xml:space="preserve">Unità d'Italia 1, 34121 Trieste; </w:t>
      </w:r>
      <w:r w:rsidR="006124FC" w:rsidRPr="00DB0514">
        <w:rPr>
          <w:rFonts w:ascii="DecimaWE Rg" w:hAnsi="DecimaWE Rg" w:cstheme="minorHAnsi"/>
          <w:color w:val="000000"/>
          <w:spacing w:val="-10"/>
          <w:sz w:val="21"/>
          <w:szCs w:val="21"/>
          <w:lang w:val="it-IT"/>
        </w:rPr>
        <w:t xml:space="preserve">e–mail: </w:t>
      </w:r>
      <w:hyperlink r:id="rId8" w:history="1">
        <w:r w:rsidR="00144D1F" w:rsidRPr="00DB0514">
          <w:rPr>
            <w:rStyle w:val="Collegamentoipertestuale"/>
            <w:rFonts w:ascii="DecimaWE Rg" w:hAnsi="DecimaWE Rg" w:cstheme="minorHAnsi"/>
            <w:spacing w:val="-10"/>
            <w:sz w:val="21"/>
            <w:szCs w:val="21"/>
            <w:lang w:val="it-IT"/>
          </w:rPr>
          <w:t>privacy@regione.fvg.it</w:t>
        </w:r>
      </w:hyperlink>
      <w:r w:rsidR="00144D1F" w:rsidRPr="00DB0514">
        <w:rPr>
          <w:rFonts w:ascii="DecimaWE Rg" w:hAnsi="DecimaWE Rg" w:cstheme="minorHAnsi"/>
          <w:color w:val="000000"/>
          <w:spacing w:val="-10"/>
          <w:sz w:val="21"/>
          <w:szCs w:val="21"/>
          <w:lang w:val="it-IT"/>
        </w:rPr>
        <w:t xml:space="preserve">; </w:t>
      </w:r>
      <w:r w:rsidR="006124FC" w:rsidRPr="00DB0514">
        <w:rPr>
          <w:rFonts w:ascii="DecimaWE Rg" w:hAnsi="DecimaWE Rg" w:cstheme="minorHAnsi"/>
          <w:color w:val="000000"/>
          <w:spacing w:val="-10"/>
          <w:sz w:val="21"/>
          <w:szCs w:val="21"/>
          <w:lang w:val="it-IT"/>
        </w:rPr>
        <w:t xml:space="preserve">PEC: </w:t>
      </w:r>
      <w:r w:rsidR="00144D1F" w:rsidRPr="00DB0514">
        <w:rPr>
          <w:rFonts w:ascii="DecimaWE Rg" w:hAnsi="DecimaWE Rg" w:cstheme="minorHAnsi"/>
          <w:spacing w:val="-10"/>
          <w:sz w:val="21"/>
          <w:szCs w:val="21"/>
          <w:lang w:val="it-IT"/>
        </w:rPr>
        <w:t>privacy@certregione.fvg.it</w:t>
      </w:r>
      <w:r w:rsidR="00144D1F" w:rsidRPr="00DB0514">
        <w:rPr>
          <w:rFonts w:ascii="DecimaWE Rg" w:hAnsi="DecimaWE Rg" w:cstheme="minorHAnsi"/>
          <w:color w:val="000000"/>
          <w:spacing w:val="-10"/>
          <w:sz w:val="21"/>
          <w:szCs w:val="21"/>
          <w:lang w:val="it-IT"/>
        </w:rPr>
        <w:t>.</w:t>
      </w:r>
    </w:p>
    <w:p w14:paraId="72E5DAAC" w14:textId="47C7DA70" w:rsidR="00B82288" w:rsidRPr="00DB0514"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 xml:space="preserve">- </w:t>
      </w:r>
      <w:r w:rsidR="004556D2" w:rsidRPr="00DB0514">
        <w:rPr>
          <w:rFonts w:ascii="DecimaWE Rg" w:hAnsi="DecimaWE Rg" w:cstheme="minorHAnsi"/>
          <w:color w:val="000000"/>
          <w:spacing w:val="-10"/>
          <w:sz w:val="21"/>
          <w:szCs w:val="21"/>
          <w:lang w:val="it-IT"/>
        </w:rPr>
        <w:t xml:space="preserve"> il </w:t>
      </w:r>
      <w:r w:rsidRPr="00DB0514">
        <w:rPr>
          <w:rFonts w:ascii="DecimaWE Rg" w:hAnsi="DecimaWE Rg" w:cstheme="minorHAnsi"/>
          <w:b/>
          <w:color w:val="000000"/>
          <w:spacing w:val="-10"/>
          <w:sz w:val="21"/>
          <w:szCs w:val="21"/>
          <w:lang w:val="it-IT"/>
        </w:rPr>
        <w:t xml:space="preserve">Responsabile del trattamento dei </w:t>
      </w:r>
      <w:r w:rsidR="004556D2" w:rsidRPr="00DB0514">
        <w:rPr>
          <w:rFonts w:ascii="DecimaWE Rg" w:hAnsi="DecimaWE Rg" w:cstheme="minorHAnsi"/>
          <w:b/>
          <w:color w:val="000000"/>
          <w:spacing w:val="-10"/>
          <w:sz w:val="21"/>
          <w:szCs w:val="21"/>
          <w:lang w:val="it-IT"/>
        </w:rPr>
        <w:t>d</w:t>
      </w:r>
      <w:r w:rsidRPr="00DB0514">
        <w:rPr>
          <w:rFonts w:ascii="DecimaWE Rg" w:hAnsi="DecimaWE Rg" w:cstheme="minorHAnsi"/>
          <w:b/>
          <w:color w:val="000000"/>
          <w:spacing w:val="-10"/>
          <w:sz w:val="21"/>
          <w:szCs w:val="21"/>
          <w:lang w:val="it-IT"/>
        </w:rPr>
        <w:t xml:space="preserve">ati </w:t>
      </w:r>
      <w:r w:rsidR="004556D2" w:rsidRPr="00DB0514">
        <w:rPr>
          <w:rFonts w:ascii="DecimaWE Rg" w:hAnsi="DecimaWE Rg" w:cstheme="minorHAnsi"/>
          <w:b/>
          <w:color w:val="000000"/>
          <w:spacing w:val="-10"/>
          <w:sz w:val="21"/>
          <w:szCs w:val="21"/>
          <w:lang w:val="it-IT"/>
        </w:rPr>
        <w:t>p</w:t>
      </w:r>
      <w:r w:rsidRPr="00DB0514">
        <w:rPr>
          <w:rFonts w:ascii="DecimaWE Rg" w:hAnsi="DecimaWE Rg" w:cstheme="minorHAnsi"/>
          <w:b/>
          <w:color w:val="000000"/>
          <w:spacing w:val="-10"/>
          <w:sz w:val="21"/>
          <w:szCs w:val="21"/>
          <w:lang w:val="it-IT"/>
        </w:rPr>
        <w:t>ersonali</w:t>
      </w:r>
      <w:r w:rsidRPr="00DB0514">
        <w:rPr>
          <w:rFonts w:ascii="DecimaWE Rg" w:hAnsi="DecimaWE Rg" w:cstheme="minorHAnsi"/>
          <w:color w:val="000000"/>
          <w:spacing w:val="-10"/>
          <w:sz w:val="21"/>
          <w:szCs w:val="21"/>
          <w:lang w:val="it-IT"/>
        </w:rPr>
        <w:t xml:space="preserve"> </w:t>
      </w:r>
      <w:r w:rsidR="004556D2" w:rsidRPr="00DB0514">
        <w:rPr>
          <w:rFonts w:ascii="DecimaWE Rg" w:hAnsi="DecimaWE Rg" w:cstheme="minorHAnsi"/>
          <w:color w:val="000000"/>
          <w:spacing w:val="-10"/>
          <w:sz w:val="21"/>
          <w:szCs w:val="21"/>
          <w:lang w:val="it-IT"/>
        </w:rPr>
        <w:t>è la società INSIEL spa, con sede in via S. Francesco D’Assisi n. 43, 34133 Trieste, tel +39 040.3737.111, fax +39 040 3737 333, e-mail: privacy@insiel.it</w:t>
      </w:r>
    </w:p>
    <w:p w14:paraId="287E4464" w14:textId="3745C134" w:rsidR="004556D2" w:rsidRPr="00DB0514"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w:t>
      </w:r>
      <w:r w:rsidR="00F16659" w:rsidRPr="00DB0514">
        <w:rPr>
          <w:rFonts w:ascii="DecimaWE Rg" w:hAnsi="DecimaWE Rg" w:cstheme="minorHAnsi"/>
          <w:b/>
          <w:bCs/>
          <w:color w:val="000000"/>
          <w:spacing w:val="-10"/>
          <w:sz w:val="21"/>
          <w:szCs w:val="21"/>
          <w:lang w:val="it-IT"/>
        </w:rPr>
        <w:t xml:space="preserve">Tipi </w:t>
      </w:r>
      <w:r w:rsidR="001E5D98" w:rsidRPr="00DB0514">
        <w:rPr>
          <w:rFonts w:ascii="DecimaWE Rg" w:hAnsi="DecimaWE Rg" w:cstheme="minorHAnsi"/>
          <w:b/>
          <w:bCs/>
          <w:color w:val="000000"/>
          <w:spacing w:val="-10"/>
          <w:sz w:val="21"/>
          <w:szCs w:val="21"/>
          <w:lang w:val="it-IT"/>
        </w:rPr>
        <w:t>di dati trattati, base giuridica e finalità</w:t>
      </w:r>
      <w:r w:rsidR="00301D66" w:rsidRPr="00DB0514">
        <w:rPr>
          <w:rFonts w:ascii="DecimaWE Rg" w:hAnsi="DecimaWE Rg" w:cstheme="minorHAnsi"/>
          <w:b/>
          <w:bCs/>
          <w:color w:val="000000"/>
          <w:spacing w:val="-10"/>
          <w:sz w:val="21"/>
          <w:szCs w:val="21"/>
          <w:lang w:val="it-IT"/>
        </w:rPr>
        <w:t xml:space="preserve"> del trattamento</w:t>
      </w:r>
      <w:r w:rsidR="001E5D98" w:rsidRPr="00DB0514">
        <w:rPr>
          <w:rFonts w:ascii="DecimaWE Rg" w:hAnsi="DecimaWE Rg" w:cstheme="minorHAnsi"/>
          <w:color w:val="000000"/>
          <w:spacing w:val="-10"/>
          <w:sz w:val="21"/>
          <w:szCs w:val="21"/>
          <w:lang w:val="it-IT"/>
        </w:rPr>
        <w:t xml:space="preserve"> </w:t>
      </w:r>
      <w:r w:rsidR="004556D2" w:rsidRPr="00DB0514">
        <w:rPr>
          <w:rFonts w:ascii="DecimaWE Rg" w:hAnsi="DecimaWE Rg" w:cstheme="minorHAnsi"/>
          <w:color w:val="000000"/>
          <w:spacing w:val="-10"/>
          <w:sz w:val="21"/>
          <w:szCs w:val="21"/>
          <w:lang w:val="it-IT"/>
        </w:rPr>
        <w:t xml:space="preserve">il Titolare tratta i dati personali (nome, cognome, codice fiscale, numero cellullare, numero telefono, indirizzo email) acquisiti ai sensi delle liceità ex articolo 6 del GDPR nell’esecuzione dei propri compiti di interesse pubblico o </w:t>
      </w:r>
      <w:r w:rsidR="005B51CF" w:rsidRPr="00DB0514">
        <w:rPr>
          <w:rFonts w:ascii="DecimaWE Rg" w:hAnsi="DecimaWE Rg" w:cstheme="minorHAnsi"/>
          <w:color w:val="000000"/>
          <w:spacing w:val="-10"/>
          <w:sz w:val="21"/>
          <w:szCs w:val="21"/>
          <w:lang w:val="it-IT"/>
        </w:rPr>
        <w:t>connessi</w:t>
      </w:r>
      <w:r w:rsidR="004556D2" w:rsidRPr="00DB0514">
        <w:rPr>
          <w:rFonts w:ascii="DecimaWE Rg" w:hAnsi="DecimaWE Rg" w:cstheme="minorHAnsi"/>
          <w:color w:val="000000"/>
          <w:spacing w:val="-10"/>
          <w:sz w:val="21"/>
          <w:szCs w:val="21"/>
          <w:lang w:val="it-IT"/>
        </w:rPr>
        <w:t xml:space="preserve"> all’esecuzione dei propri pubblici </w:t>
      </w:r>
      <w:r w:rsidR="005B51CF" w:rsidRPr="00DB0514">
        <w:rPr>
          <w:rFonts w:ascii="DecimaWE Rg" w:hAnsi="DecimaWE Rg" w:cstheme="minorHAnsi"/>
          <w:color w:val="000000"/>
          <w:spacing w:val="-10"/>
          <w:sz w:val="21"/>
          <w:szCs w:val="21"/>
          <w:lang w:val="it-IT"/>
        </w:rPr>
        <w:t xml:space="preserve">poteri in particolare per </w:t>
      </w:r>
      <w:r w:rsidR="00B01718" w:rsidRPr="00DB0514">
        <w:rPr>
          <w:rFonts w:ascii="DecimaWE Rg" w:hAnsi="DecimaWE Rg" w:cstheme="minorHAnsi"/>
          <w:color w:val="000000"/>
          <w:spacing w:val="-10"/>
          <w:sz w:val="21"/>
          <w:szCs w:val="21"/>
          <w:lang w:val="it-IT"/>
        </w:rPr>
        <w:t xml:space="preserve">la concessione di </w:t>
      </w:r>
      <w:r w:rsidR="008C1492" w:rsidRPr="00DB0514">
        <w:rPr>
          <w:rFonts w:ascii="DecimaWE Rg" w:hAnsi="DecimaWE Rg" w:cstheme="minorHAnsi"/>
          <w:color w:val="000000"/>
          <w:spacing w:val="-10"/>
          <w:sz w:val="21"/>
          <w:szCs w:val="21"/>
          <w:lang w:val="it-IT"/>
        </w:rPr>
        <w:t>anticipazioni</w:t>
      </w:r>
      <w:r w:rsidR="00B01718" w:rsidRPr="00DB0514">
        <w:rPr>
          <w:rFonts w:ascii="DecimaWE Rg" w:hAnsi="DecimaWE Rg" w:cstheme="minorHAnsi"/>
          <w:color w:val="000000"/>
          <w:spacing w:val="-10"/>
          <w:sz w:val="21"/>
          <w:szCs w:val="21"/>
          <w:lang w:val="it-IT"/>
        </w:rPr>
        <w:t xml:space="preserve"> </w:t>
      </w:r>
      <w:r w:rsidR="006B79D2" w:rsidRPr="00DB0514">
        <w:rPr>
          <w:rFonts w:ascii="DecimaWE Rg" w:hAnsi="DecimaWE Rg" w:cstheme="minorHAnsi"/>
          <w:color w:val="000000"/>
          <w:spacing w:val="-10"/>
          <w:sz w:val="21"/>
          <w:szCs w:val="21"/>
          <w:lang w:val="it-IT"/>
        </w:rPr>
        <w:t>a favore di enti pubblici</w:t>
      </w:r>
      <w:r w:rsidR="00E24C64" w:rsidRPr="00DB0514">
        <w:rPr>
          <w:rFonts w:ascii="DecimaWE Rg" w:hAnsi="DecimaWE Rg" w:cstheme="minorHAnsi"/>
          <w:color w:val="000000"/>
          <w:spacing w:val="-10"/>
          <w:sz w:val="21"/>
          <w:szCs w:val="21"/>
          <w:lang w:val="it-IT"/>
        </w:rPr>
        <w:t xml:space="preserve"> </w:t>
      </w:r>
      <w:r w:rsidR="00B01718" w:rsidRPr="00DB0514">
        <w:rPr>
          <w:rFonts w:ascii="DecimaWE Rg" w:hAnsi="DecimaWE Rg" w:cstheme="minorHAnsi"/>
          <w:color w:val="000000"/>
          <w:spacing w:val="-10"/>
          <w:sz w:val="21"/>
          <w:szCs w:val="21"/>
          <w:lang w:val="it-IT"/>
        </w:rPr>
        <w:t xml:space="preserve">finalizzate alla copertura delle </w:t>
      </w:r>
      <w:r w:rsidR="008C1492" w:rsidRPr="00DB0514">
        <w:rPr>
          <w:rFonts w:ascii="DecimaWE Rg" w:hAnsi="DecimaWE Rg" w:cstheme="minorHAnsi"/>
          <w:color w:val="000000"/>
          <w:spacing w:val="-10"/>
          <w:sz w:val="21"/>
          <w:szCs w:val="21"/>
          <w:lang w:val="it-IT"/>
        </w:rPr>
        <w:t>spese</w:t>
      </w:r>
      <w:r w:rsidR="00B01718" w:rsidRPr="00DB0514">
        <w:rPr>
          <w:rFonts w:ascii="DecimaWE Rg" w:hAnsi="DecimaWE Rg" w:cstheme="minorHAnsi"/>
          <w:color w:val="000000"/>
          <w:spacing w:val="-10"/>
          <w:sz w:val="21"/>
          <w:szCs w:val="21"/>
          <w:lang w:val="it-IT"/>
        </w:rPr>
        <w:t xml:space="preserve"> di p</w:t>
      </w:r>
      <w:r w:rsidR="008C1492" w:rsidRPr="00DB0514">
        <w:rPr>
          <w:rFonts w:ascii="DecimaWE Rg" w:hAnsi="DecimaWE Rg" w:cstheme="minorHAnsi"/>
          <w:color w:val="000000"/>
          <w:spacing w:val="-10"/>
          <w:sz w:val="21"/>
          <w:szCs w:val="21"/>
          <w:lang w:val="it-IT"/>
        </w:rPr>
        <w:t>re</w:t>
      </w:r>
      <w:r w:rsidR="00B01718" w:rsidRPr="00DB0514">
        <w:rPr>
          <w:rFonts w:ascii="DecimaWE Rg" w:hAnsi="DecimaWE Rg" w:cstheme="minorHAnsi"/>
          <w:color w:val="000000"/>
          <w:spacing w:val="-10"/>
          <w:sz w:val="21"/>
          <w:szCs w:val="21"/>
          <w:lang w:val="it-IT"/>
        </w:rPr>
        <w:t>disposiz</w:t>
      </w:r>
      <w:r w:rsidR="008C1492" w:rsidRPr="00DB0514">
        <w:rPr>
          <w:rFonts w:ascii="DecimaWE Rg" w:hAnsi="DecimaWE Rg" w:cstheme="minorHAnsi"/>
          <w:color w:val="000000"/>
          <w:spacing w:val="-10"/>
          <w:sz w:val="21"/>
          <w:szCs w:val="21"/>
          <w:lang w:val="it-IT"/>
        </w:rPr>
        <w:t>io</w:t>
      </w:r>
      <w:r w:rsidR="00B01718" w:rsidRPr="00DB0514">
        <w:rPr>
          <w:rFonts w:ascii="DecimaWE Rg" w:hAnsi="DecimaWE Rg" w:cstheme="minorHAnsi"/>
          <w:color w:val="000000"/>
          <w:spacing w:val="-10"/>
          <w:sz w:val="21"/>
          <w:szCs w:val="21"/>
          <w:lang w:val="it-IT"/>
        </w:rPr>
        <w:t>ne dei progetti di f</w:t>
      </w:r>
      <w:r w:rsidR="008C1492" w:rsidRPr="00DB0514">
        <w:rPr>
          <w:rFonts w:ascii="DecimaWE Rg" w:hAnsi="DecimaWE Rg" w:cstheme="minorHAnsi"/>
          <w:color w:val="000000"/>
          <w:spacing w:val="-10"/>
          <w:sz w:val="21"/>
          <w:szCs w:val="21"/>
          <w:lang w:val="it-IT"/>
        </w:rPr>
        <w:t>a</w:t>
      </w:r>
      <w:r w:rsidR="00B01718" w:rsidRPr="00DB0514">
        <w:rPr>
          <w:rFonts w:ascii="DecimaWE Rg" w:hAnsi="DecimaWE Rg" w:cstheme="minorHAnsi"/>
          <w:color w:val="000000"/>
          <w:spacing w:val="-10"/>
          <w:sz w:val="21"/>
          <w:szCs w:val="21"/>
          <w:lang w:val="it-IT"/>
        </w:rPr>
        <w:t>ttibilità tecnico ed economica,</w:t>
      </w:r>
      <w:r w:rsidR="008C1492" w:rsidRPr="00DB0514">
        <w:rPr>
          <w:rFonts w:ascii="DecimaWE Rg" w:hAnsi="DecimaWE Rg" w:cstheme="minorHAnsi"/>
          <w:color w:val="000000"/>
          <w:spacing w:val="-10"/>
          <w:sz w:val="21"/>
          <w:szCs w:val="21"/>
          <w:lang w:val="it-IT"/>
        </w:rPr>
        <w:t xml:space="preserve"> </w:t>
      </w:r>
      <w:r w:rsidR="00B01718" w:rsidRPr="00DB0514">
        <w:rPr>
          <w:rFonts w:ascii="DecimaWE Rg" w:hAnsi="DecimaWE Rg" w:cstheme="minorHAnsi"/>
          <w:color w:val="000000"/>
          <w:spacing w:val="-10"/>
          <w:sz w:val="21"/>
          <w:szCs w:val="21"/>
          <w:lang w:val="it-IT"/>
        </w:rPr>
        <w:t>definitivi o esecutivi per la reali</w:t>
      </w:r>
      <w:r w:rsidR="008C1492" w:rsidRPr="00DB0514">
        <w:rPr>
          <w:rFonts w:ascii="DecimaWE Rg" w:hAnsi="DecimaWE Rg" w:cstheme="minorHAnsi"/>
          <w:color w:val="000000"/>
          <w:spacing w:val="-10"/>
          <w:sz w:val="21"/>
          <w:szCs w:val="21"/>
          <w:lang w:val="it-IT"/>
        </w:rPr>
        <w:t>z</w:t>
      </w:r>
      <w:r w:rsidR="00B01718" w:rsidRPr="00DB0514">
        <w:rPr>
          <w:rFonts w:ascii="DecimaWE Rg" w:hAnsi="DecimaWE Rg" w:cstheme="minorHAnsi"/>
          <w:color w:val="000000"/>
          <w:spacing w:val="-10"/>
          <w:sz w:val="21"/>
          <w:szCs w:val="21"/>
          <w:lang w:val="it-IT"/>
        </w:rPr>
        <w:t>zazione di nuove strade forestali camionabili nonché per la manutenzione str</w:t>
      </w:r>
      <w:r w:rsidR="008C1492" w:rsidRPr="00DB0514">
        <w:rPr>
          <w:rFonts w:ascii="DecimaWE Rg" w:hAnsi="DecimaWE Rg" w:cstheme="minorHAnsi"/>
          <w:color w:val="000000"/>
          <w:spacing w:val="-10"/>
          <w:sz w:val="21"/>
          <w:szCs w:val="21"/>
          <w:lang w:val="it-IT"/>
        </w:rPr>
        <w:t>a</w:t>
      </w:r>
      <w:r w:rsidR="00B01718" w:rsidRPr="00DB0514">
        <w:rPr>
          <w:rFonts w:ascii="DecimaWE Rg" w:hAnsi="DecimaWE Rg" w:cstheme="minorHAnsi"/>
          <w:color w:val="000000"/>
          <w:spacing w:val="-10"/>
          <w:sz w:val="21"/>
          <w:szCs w:val="21"/>
          <w:lang w:val="it-IT"/>
        </w:rPr>
        <w:t>or</w:t>
      </w:r>
      <w:r w:rsidR="008C1492" w:rsidRPr="00DB0514">
        <w:rPr>
          <w:rFonts w:ascii="DecimaWE Rg" w:hAnsi="DecimaWE Rg" w:cstheme="minorHAnsi"/>
          <w:color w:val="000000"/>
          <w:spacing w:val="-10"/>
          <w:sz w:val="21"/>
          <w:szCs w:val="21"/>
          <w:lang w:val="it-IT"/>
        </w:rPr>
        <w:t>d</w:t>
      </w:r>
      <w:r w:rsidR="00B01718" w:rsidRPr="00DB0514">
        <w:rPr>
          <w:rFonts w:ascii="DecimaWE Rg" w:hAnsi="DecimaWE Rg" w:cstheme="minorHAnsi"/>
          <w:color w:val="000000"/>
          <w:spacing w:val="-10"/>
          <w:sz w:val="21"/>
          <w:szCs w:val="21"/>
          <w:lang w:val="it-IT"/>
        </w:rPr>
        <w:t>inaria</w:t>
      </w:r>
      <w:r w:rsidR="00E24C64" w:rsidRPr="00DB0514">
        <w:rPr>
          <w:rFonts w:ascii="DecimaWE Rg" w:hAnsi="DecimaWE Rg" w:cstheme="minorHAnsi"/>
          <w:color w:val="000000"/>
          <w:spacing w:val="-10"/>
          <w:sz w:val="21"/>
          <w:szCs w:val="21"/>
          <w:lang w:val="it-IT"/>
        </w:rPr>
        <w:t xml:space="preserve"> delle stesse o la trasformazione di viabilità esistente in strade forestali camionabili.</w:t>
      </w:r>
      <w:r w:rsidR="00712F93" w:rsidRPr="00DB0514">
        <w:rPr>
          <w:rFonts w:ascii="DecimaWE Rg" w:hAnsi="DecimaWE Rg" w:cstheme="minorHAnsi"/>
          <w:color w:val="000000"/>
          <w:spacing w:val="-10"/>
          <w:sz w:val="21"/>
          <w:szCs w:val="21"/>
          <w:lang w:val="it-IT"/>
        </w:rPr>
        <w:t xml:space="preserve"> Il conferimento dei dati </w:t>
      </w:r>
      <w:r w:rsidR="00E76E4E" w:rsidRPr="00DB0514">
        <w:rPr>
          <w:rFonts w:ascii="DecimaWE Rg" w:hAnsi="DecimaWE Rg" w:cstheme="minorHAnsi"/>
          <w:color w:val="000000"/>
          <w:spacing w:val="-10"/>
          <w:sz w:val="21"/>
          <w:szCs w:val="21"/>
          <w:lang w:val="it-IT"/>
        </w:rPr>
        <w:t>è obbligatorio</w:t>
      </w:r>
      <w:r w:rsidR="00712F93" w:rsidRPr="00DB0514">
        <w:rPr>
          <w:rFonts w:ascii="DecimaWE Rg" w:hAnsi="DecimaWE Rg" w:cstheme="minorHAnsi"/>
          <w:color w:val="000000"/>
          <w:spacing w:val="-10"/>
          <w:sz w:val="21"/>
          <w:szCs w:val="21"/>
          <w:lang w:val="it-IT"/>
        </w:rPr>
        <w:t>. Il rifiuto a fornire i dati personali comporta l’impossibilità</w:t>
      </w:r>
      <w:r w:rsidR="007F778A" w:rsidRPr="00DB0514">
        <w:rPr>
          <w:rFonts w:ascii="DecimaWE Rg" w:hAnsi="DecimaWE Rg" w:cstheme="minorHAnsi"/>
          <w:color w:val="000000"/>
          <w:spacing w:val="-10"/>
          <w:sz w:val="21"/>
          <w:szCs w:val="21"/>
          <w:lang w:val="it-IT"/>
        </w:rPr>
        <w:t xml:space="preserve"> di procedere alla concessione </w:t>
      </w:r>
      <w:r w:rsidR="00E76E4E" w:rsidRPr="00DB0514">
        <w:rPr>
          <w:rFonts w:ascii="DecimaWE Rg" w:hAnsi="DecimaWE Rg" w:cstheme="minorHAnsi"/>
          <w:color w:val="000000"/>
          <w:spacing w:val="-10"/>
          <w:sz w:val="21"/>
          <w:szCs w:val="21"/>
          <w:lang w:val="it-IT"/>
        </w:rPr>
        <w:t>delle anticipazioni</w:t>
      </w:r>
      <w:r w:rsidR="007F778A" w:rsidRPr="00DB0514">
        <w:rPr>
          <w:rFonts w:ascii="DecimaWE Rg" w:hAnsi="DecimaWE Rg" w:cstheme="minorHAnsi"/>
          <w:color w:val="000000"/>
          <w:spacing w:val="-10"/>
          <w:sz w:val="21"/>
          <w:szCs w:val="21"/>
          <w:lang w:val="it-IT"/>
        </w:rPr>
        <w:t xml:space="preserve">. </w:t>
      </w:r>
      <w:r w:rsidR="00712F93" w:rsidRPr="00DB0514">
        <w:rPr>
          <w:rFonts w:ascii="DecimaWE Rg" w:hAnsi="DecimaWE Rg" w:cstheme="minorHAnsi"/>
          <w:color w:val="000000"/>
          <w:spacing w:val="-10"/>
          <w:sz w:val="21"/>
          <w:szCs w:val="21"/>
          <w:lang w:val="it-IT"/>
        </w:rPr>
        <w:t xml:space="preserve">   </w:t>
      </w:r>
      <w:r w:rsidR="00E24C64" w:rsidRPr="00DB0514">
        <w:rPr>
          <w:rFonts w:ascii="DecimaWE Rg" w:hAnsi="DecimaWE Rg" w:cstheme="minorHAnsi"/>
          <w:color w:val="000000"/>
          <w:spacing w:val="-10"/>
          <w:sz w:val="21"/>
          <w:szCs w:val="21"/>
          <w:lang w:val="it-IT"/>
        </w:rPr>
        <w:t xml:space="preserve"> </w:t>
      </w:r>
      <w:r w:rsidR="00B01718" w:rsidRPr="00DB0514">
        <w:rPr>
          <w:rFonts w:ascii="DecimaWE Rg" w:hAnsi="DecimaWE Rg" w:cstheme="minorHAnsi"/>
          <w:color w:val="000000"/>
          <w:spacing w:val="-10"/>
          <w:sz w:val="21"/>
          <w:szCs w:val="21"/>
          <w:lang w:val="it-IT"/>
        </w:rPr>
        <w:t xml:space="preserve">  </w:t>
      </w:r>
      <w:r w:rsidR="005B51CF" w:rsidRPr="00DB0514">
        <w:rPr>
          <w:rFonts w:ascii="DecimaWE Rg" w:hAnsi="DecimaWE Rg" w:cstheme="minorHAnsi"/>
          <w:color w:val="000000"/>
          <w:spacing w:val="-10"/>
          <w:sz w:val="21"/>
          <w:szCs w:val="21"/>
          <w:lang w:val="it-IT"/>
        </w:rPr>
        <w:t xml:space="preserve"> </w:t>
      </w:r>
      <w:r w:rsidR="004556D2" w:rsidRPr="00DB0514">
        <w:rPr>
          <w:rFonts w:ascii="DecimaWE Rg" w:hAnsi="DecimaWE Rg" w:cstheme="minorHAnsi"/>
          <w:color w:val="000000"/>
          <w:spacing w:val="-10"/>
          <w:sz w:val="21"/>
          <w:szCs w:val="21"/>
          <w:lang w:val="it-IT"/>
        </w:rPr>
        <w:t xml:space="preserve"> </w:t>
      </w:r>
    </w:p>
    <w:p w14:paraId="7702DC70" w14:textId="264C2F3F" w:rsidR="00B82288" w:rsidRPr="00DB0514" w:rsidRDefault="005B51CF"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lastRenderedPageBreak/>
        <w:t xml:space="preserve">- </w:t>
      </w:r>
      <w:r w:rsidRPr="00DB0514">
        <w:rPr>
          <w:rFonts w:ascii="DecimaWE Rg" w:hAnsi="DecimaWE Rg" w:cstheme="minorHAnsi"/>
          <w:b/>
          <w:bCs/>
          <w:color w:val="000000"/>
          <w:spacing w:val="-10"/>
          <w:sz w:val="21"/>
          <w:szCs w:val="21"/>
          <w:lang w:val="it-IT"/>
        </w:rPr>
        <w:t>Soggetti autorizzarti al trattamento</w:t>
      </w:r>
      <w:r w:rsidRPr="00DB0514">
        <w:rPr>
          <w:rFonts w:ascii="DecimaWE Rg" w:hAnsi="DecimaWE Rg" w:cstheme="minorHAnsi"/>
          <w:color w:val="000000"/>
          <w:spacing w:val="-10"/>
          <w:sz w:val="21"/>
          <w:szCs w:val="21"/>
          <w:lang w:val="it-IT"/>
        </w:rPr>
        <w:t xml:space="preserve"> </w:t>
      </w:r>
      <w:r w:rsidR="00B82288" w:rsidRPr="00DB0514">
        <w:rPr>
          <w:rFonts w:ascii="DecimaWE Rg" w:hAnsi="DecimaWE Rg" w:cstheme="minorHAnsi"/>
          <w:color w:val="000000"/>
          <w:spacing w:val="-10"/>
          <w:sz w:val="21"/>
          <w:szCs w:val="21"/>
          <w:lang w:val="it-IT"/>
        </w:rPr>
        <w:t>i dati trattati s</w:t>
      </w:r>
      <w:r w:rsidR="00097BDE" w:rsidRPr="00DB0514">
        <w:rPr>
          <w:rFonts w:ascii="DecimaWE Rg" w:hAnsi="DecimaWE Rg" w:cstheme="minorHAnsi"/>
          <w:color w:val="000000"/>
          <w:spacing w:val="-10"/>
          <w:sz w:val="21"/>
          <w:szCs w:val="21"/>
          <w:lang w:val="it-IT"/>
        </w:rPr>
        <w:t xml:space="preserve">ono resi accessibili ai dipendenti </w:t>
      </w:r>
      <w:r w:rsidR="00B75E04" w:rsidRPr="00DB0514">
        <w:rPr>
          <w:rFonts w:ascii="DecimaWE Rg" w:hAnsi="DecimaWE Rg" w:cstheme="minorHAnsi"/>
          <w:color w:val="000000"/>
          <w:spacing w:val="-10"/>
          <w:sz w:val="21"/>
          <w:szCs w:val="21"/>
          <w:lang w:val="it-IT"/>
        </w:rPr>
        <w:t xml:space="preserve">e collaboratori del Titolare del responsabile </w:t>
      </w:r>
      <w:r w:rsidR="002A7577" w:rsidRPr="00DB0514">
        <w:rPr>
          <w:rFonts w:ascii="DecimaWE Rg" w:hAnsi="DecimaWE Rg" w:cstheme="minorHAnsi"/>
          <w:color w:val="000000"/>
          <w:spacing w:val="-10"/>
          <w:sz w:val="21"/>
          <w:szCs w:val="21"/>
          <w:lang w:val="it-IT"/>
        </w:rPr>
        <w:t>secondo i principi di corre</w:t>
      </w:r>
      <w:r w:rsidR="00DF63E4" w:rsidRPr="00DB0514">
        <w:rPr>
          <w:rFonts w:ascii="DecimaWE Rg" w:hAnsi="DecimaWE Rg" w:cstheme="minorHAnsi"/>
          <w:color w:val="000000"/>
          <w:spacing w:val="-10"/>
          <w:sz w:val="21"/>
          <w:szCs w:val="21"/>
          <w:lang w:val="it-IT"/>
        </w:rPr>
        <w:t>t</w:t>
      </w:r>
      <w:r w:rsidR="002A7577" w:rsidRPr="00DB0514">
        <w:rPr>
          <w:rFonts w:ascii="DecimaWE Rg" w:hAnsi="DecimaWE Rg" w:cstheme="minorHAnsi"/>
          <w:color w:val="000000"/>
          <w:spacing w:val="-10"/>
          <w:sz w:val="21"/>
          <w:szCs w:val="21"/>
          <w:lang w:val="it-IT"/>
        </w:rPr>
        <w:t>tezza</w:t>
      </w:r>
      <w:r w:rsidR="00DF63E4" w:rsidRPr="00DB0514">
        <w:rPr>
          <w:rFonts w:ascii="DecimaWE Rg" w:hAnsi="DecimaWE Rg" w:cstheme="minorHAnsi"/>
          <w:color w:val="000000"/>
          <w:spacing w:val="-10"/>
          <w:sz w:val="21"/>
          <w:szCs w:val="21"/>
          <w:lang w:val="it-IT"/>
        </w:rPr>
        <w:t xml:space="preserve">, liceità, trasparenza </w:t>
      </w:r>
      <w:r w:rsidR="00A72051" w:rsidRPr="00DB0514">
        <w:rPr>
          <w:rFonts w:ascii="DecimaWE Rg" w:hAnsi="DecimaWE Rg" w:cstheme="minorHAnsi"/>
          <w:color w:val="000000"/>
          <w:spacing w:val="-10"/>
          <w:sz w:val="21"/>
          <w:szCs w:val="21"/>
          <w:lang w:val="it-IT"/>
        </w:rPr>
        <w:t>pertinenza e non eccedenza rispetto alle finalità di raccolta e di successivo trattamento. Le persone che tra</w:t>
      </w:r>
      <w:r w:rsidR="00DA443D" w:rsidRPr="00DB0514">
        <w:rPr>
          <w:rFonts w:ascii="DecimaWE Rg" w:hAnsi="DecimaWE Rg" w:cstheme="minorHAnsi"/>
          <w:color w:val="000000"/>
          <w:spacing w:val="-10"/>
          <w:sz w:val="21"/>
          <w:szCs w:val="21"/>
          <w:lang w:val="it-IT"/>
        </w:rPr>
        <w:t>t</w:t>
      </w:r>
      <w:r w:rsidR="00A72051" w:rsidRPr="00DB0514">
        <w:rPr>
          <w:rFonts w:ascii="DecimaWE Rg" w:hAnsi="DecimaWE Rg" w:cstheme="minorHAnsi"/>
          <w:color w:val="000000"/>
          <w:spacing w:val="-10"/>
          <w:sz w:val="21"/>
          <w:szCs w:val="21"/>
          <w:lang w:val="it-IT"/>
        </w:rPr>
        <w:t>tano i</w:t>
      </w:r>
      <w:r w:rsidR="00DA443D" w:rsidRPr="00DB0514">
        <w:rPr>
          <w:rFonts w:ascii="DecimaWE Rg" w:hAnsi="DecimaWE Rg" w:cstheme="minorHAnsi"/>
          <w:color w:val="000000"/>
          <w:spacing w:val="-10"/>
          <w:sz w:val="21"/>
          <w:szCs w:val="21"/>
          <w:lang w:val="it-IT"/>
        </w:rPr>
        <w:t xml:space="preserve"> </w:t>
      </w:r>
      <w:r w:rsidR="00A72051" w:rsidRPr="00DB0514">
        <w:rPr>
          <w:rFonts w:ascii="DecimaWE Rg" w:hAnsi="DecimaWE Rg" w:cstheme="minorHAnsi"/>
          <w:color w:val="000000"/>
          <w:spacing w:val="-10"/>
          <w:sz w:val="21"/>
          <w:szCs w:val="21"/>
          <w:lang w:val="it-IT"/>
        </w:rPr>
        <w:t xml:space="preserve">dati degli utenti sono vincolate oltre che al rispetto delle norme di settore sulla privacy al segreto d’ufficio. </w:t>
      </w:r>
    </w:p>
    <w:p w14:paraId="43CF9A84" w14:textId="26F86DA9" w:rsidR="004618EC" w:rsidRPr="00DB0514" w:rsidRDefault="00C34C1F"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 xml:space="preserve">- </w:t>
      </w:r>
      <w:r w:rsidR="00DA443D" w:rsidRPr="00DB0514">
        <w:rPr>
          <w:rFonts w:ascii="DecimaWE Rg" w:hAnsi="DecimaWE Rg" w:cstheme="minorHAnsi"/>
          <w:b/>
          <w:bCs/>
          <w:color w:val="000000"/>
          <w:spacing w:val="-10"/>
          <w:sz w:val="21"/>
          <w:szCs w:val="21"/>
          <w:lang w:val="it-IT"/>
        </w:rPr>
        <w:t xml:space="preserve">Destinatari </w:t>
      </w:r>
      <w:r w:rsidR="00F16659" w:rsidRPr="00DB0514">
        <w:rPr>
          <w:rFonts w:ascii="DecimaWE Rg" w:hAnsi="DecimaWE Rg" w:cstheme="minorHAnsi"/>
          <w:b/>
          <w:bCs/>
          <w:color w:val="000000"/>
          <w:spacing w:val="-10"/>
          <w:sz w:val="21"/>
          <w:szCs w:val="21"/>
          <w:lang w:val="it-IT"/>
        </w:rPr>
        <w:t>de</w:t>
      </w:r>
      <w:r w:rsidRPr="00DB0514">
        <w:rPr>
          <w:rFonts w:ascii="DecimaWE Rg" w:hAnsi="DecimaWE Rg" w:cstheme="minorHAnsi"/>
          <w:b/>
          <w:bCs/>
          <w:color w:val="000000"/>
          <w:spacing w:val="-10"/>
          <w:sz w:val="21"/>
          <w:szCs w:val="21"/>
          <w:lang w:val="it-IT"/>
        </w:rPr>
        <w:t xml:space="preserve">i dati </w:t>
      </w:r>
      <w:r w:rsidR="00F16659" w:rsidRPr="00DB0514">
        <w:rPr>
          <w:rFonts w:ascii="DecimaWE Rg" w:hAnsi="DecimaWE Rg" w:cstheme="minorHAnsi"/>
          <w:b/>
          <w:bCs/>
          <w:color w:val="000000"/>
          <w:spacing w:val="-10"/>
          <w:sz w:val="21"/>
          <w:szCs w:val="21"/>
          <w:lang w:val="it-IT"/>
        </w:rPr>
        <w:t>personali</w:t>
      </w:r>
      <w:r w:rsidR="00F16659" w:rsidRPr="00DB0514">
        <w:rPr>
          <w:rFonts w:ascii="DecimaWE Rg" w:hAnsi="DecimaWE Rg" w:cstheme="minorHAnsi"/>
          <w:color w:val="000000"/>
          <w:spacing w:val="-10"/>
          <w:sz w:val="21"/>
          <w:szCs w:val="21"/>
          <w:lang w:val="it-IT"/>
        </w:rPr>
        <w:t xml:space="preserve"> </w:t>
      </w:r>
      <w:r w:rsidR="0020286C" w:rsidRPr="00DB0514">
        <w:rPr>
          <w:rFonts w:ascii="DecimaWE Rg" w:hAnsi="DecimaWE Rg" w:cstheme="minorHAnsi"/>
          <w:color w:val="000000"/>
          <w:spacing w:val="-10"/>
          <w:sz w:val="21"/>
          <w:szCs w:val="21"/>
          <w:lang w:val="it-IT"/>
        </w:rPr>
        <w:t xml:space="preserve">I dati personali raccolti </w:t>
      </w:r>
      <w:r w:rsidR="002636D8" w:rsidRPr="00DB0514">
        <w:rPr>
          <w:rFonts w:ascii="DecimaWE Rg" w:hAnsi="DecimaWE Rg" w:cstheme="minorHAnsi"/>
          <w:color w:val="000000"/>
          <w:spacing w:val="-10"/>
          <w:sz w:val="21"/>
          <w:szCs w:val="21"/>
          <w:lang w:val="it-IT"/>
        </w:rPr>
        <w:t xml:space="preserve">non sono oggetto di comunicazione o diffusione, salvo che disposizione di legge o di regolamento dispongono diversamente. </w:t>
      </w:r>
      <w:r w:rsidR="005C083F" w:rsidRPr="00DB0514">
        <w:rPr>
          <w:rFonts w:ascii="DecimaWE Rg" w:hAnsi="DecimaWE Rg" w:cstheme="minorHAnsi"/>
          <w:color w:val="000000"/>
          <w:spacing w:val="-10"/>
          <w:sz w:val="21"/>
          <w:szCs w:val="21"/>
          <w:lang w:val="it-IT"/>
        </w:rPr>
        <w:t>I dati po</w:t>
      </w:r>
      <w:r w:rsidRPr="00DB0514">
        <w:rPr>
          <w:rFonts w:ascii="DecimaWE Rg" w:hAnsi="DecimaWE Rg" w:cstheme="minorHAnsi"/>
          <w:color w:val="000000"/>
          <w:spacing w:val="-10"/>
          <w:sz w:val="21"/>
          <w:szCs w:val="21"/>
          <w:lang w:val="it-IT"/>
        </w:rPr>
        <w:t xml:space="preserve">trebbero essere </w:t>
      </w:r>
      <w:r w:rsidR="004618EC" w:rsidRPr="00DB0514">
        <w:rPr>
          <w:rFonts w:ascii="DecimaWE Rg" w:hAnsi="DecimaWE Rg" w:cstheme="minorHAnsi"/>
          <w:color w:val="000000"/>
          <w:spacing w:val="-10"/>
          <w:sz w:val="21"/>
          <w:szCs w:val="21"/>
          <w:lang w:val="it-IT"/>
        </w:rPr>
        <w:t>comunicati ad altre Pubbliche Amministrazioni, al fine di effettuare i controlli previsti dalla normativa sopra richiamata</w:t>
      </w:r>
      <w:r w:rsidR="00664A9D" w:rsidRPr="00DB0514">
        <w:rPr>
          <w:rFonts w:ascii="DecimaWE Rg" w:hAnsi="DecimaWE Rg" w:cstheme="minorHAnsi"/>
          <w:color w:val="000000"/>
          <w:spacing w:val="-10"/>
          <w:sz w:val="21"/>
          <w:szCs w:val="21"/>
          <w:lang w:val="it-IT"/>
        </w:rPr>
        <w:t>.</w:t>
      </w:r>
      <w:r w:rsidR="004618EC" w:rsidRPr="00DB0514">
        <w:rPr>
          <w:rFonts w:ascii="DecimaWE Rg" w:hAnsi="DecimaWE Rg" w:cstheme="minorHAnsi"/>
          <w:color w:val="000000"/>
          <w:spacing w:val="-10"/>
          <w:sz w:val="21"/>
          <w:szCs w:val="21"/>
          <w:lang w:val="it-IT"/>
        </w:rPr>
        <w:t xml:space="preserve"> </w:t>
      </w:r>
    </w:p>
    <w:p w14:paraId="0E678E1A" w14:textId="067C2D00" w:rsidR="00043422" w:rsidRPr="00DB0514"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 xml:space="preserve">- </w:t>
      </w:r>
      <w:r w:rsidR="00AF0641" w:rsidRPr="00DB0514">
        <w:rPr>
          <w:rFonts w:ascii="DecimaWE Rg" w:hAnsi="DecimaWE Rg" w:cstheme="minorHAnsi"/>
          <w:b/>
          <w:bCs/>
          <w:color w:val="000000"/>
          <w:spacing w:val="-10"/>
          <w:sz w:val="21"/>
          <w:szCs w:val="21"/>
          <w:lang w:val="it-IT"/>
        </w:rPr>
        <w:t>Modalità del trattamento</w:t>
      </w:r>
      <w:r w:rsidR="00AF0641" w:rsidRPr="00DB0514">
        <w:rPr>
          <w:rFonts w:ascii="DecimaWE Rg" w:hAnsi="DecimaWE Rg" w:cstheme="minorHAnsi"/>
          <w:color w:val="000000"/>
          <w:spacing w:val="-10"/>
          <w:sz w:val="21"/>
          <w:szCs w:val="21"/>
          <w:lang w:val="it-IT"/>
        </w:rPr>
        <w:t xml:space="preserve"> </w:t>
      </w:r>
      <w:r w:rsidRPr="00DB0514">
        <w:rPr>
          <w:rFonts w:ascii="DecimaWE Rg" w:hAnsi="DecimaWE Rg" w:cstheme="minorHAnsi"/>
          <w:color w:val="000000"/>
          <w:spacing w:val="-10"/>
          <w:sz w:val="21"/>
          <w:szCs w:val="21"/>
          <w:lang w:val="it-IT"/>
        </w:rPr>
        <w:t>i</w:t>
      </w:r>
      <w:r w:rsidR="00AF0641" w:rsidRPr="00DB0514">
        <w:rPr>
          <w:rFonts w:ascii="DecimaWE Rg" w:hAnsi="DecimaWE Rg" w:cstheme="minorHAnsi"/>
          <w:color w:val="000000"/>
          <w:spacing w:val="-10"/>
          <w:sz w:val="21"/>
          <w:szCs w:val="21"/>
          <w:lang w:val="it-IT"/>
        </w:rPr>
        <w:t xml:space="preserve">l trattamento </w:t>
      </w:r>
      <w:r w:rsidR="001108A4" w:rsidRPr="00DB0514">
        <w:rPr>
          <w:rFonts w:ascii="DecimaWE Rg" w:hAnsi="DecimaWE Rg" w:cstheme="minorHAnsi"/>
          <w:color w:val="000000"/>
          <w:spacing w:val="-10"/>
          <w:sz w:val="21"/>
          <w:szCs w:val="21"/>
          <w:lang w:val="it-IT"/>
        </w:rPr>
        <w:t>dei</w:t>
      </w:r>
      <w:r w:rsidRPr="00DB0514">
        <w:rPr>
          <w:rFonts w:ascii="DecimaWE Rg" w:hAnsi="DecimaWE Rg" w:cstheme="minorHAnsi"/>
          <w:color w:val="000000"/>
          <w:spacing w:val="-10"/>
          <w:sz w:val="21"/>
          <w:szCs w:val="21"/>
          <w:lang w:val="it-IT"/>
        </w:rPr>
        <w:t xml:space="preserve"> dati</w:t>
      </w:r>
      <w:r w:rsidR="001108A4" w:rsidRPr="00DB0514">
        <w:rPr>
          <w:rFonts w:ascii="DecimaWE Rg" w:hAnsi="DecimaWE Rg" w:cstheme="minorHAnsi"/>
          <w:color w:val="000000"/>
          <w:spacing w:val="-10"/>
          <w:sz w:val="21"/>
          <w:szCs w:val="21"/>
          <w:lang w:val="it-IT"/>
        </w:rPr>
        <w:t xml:space="preserve"> avviene con modalità informatiche e telematiche che consentono la memorizzazione, la gestione e la trasmissione degli stessi, comunque nel rispetto della normativa vigente </w:t>
      </w:r>
      <w:r w:rsidR="00664A9D" w:rsidRPr="00DB0514">
        <w:rPr>
          <w:rFonts w:ascii="DecimaWE Rg" w:hAnsi="DecimaWE Rg" w:cstheme="minorHAnsi"/>
          <w:color w:val="000000"/>
          <w:spacing w:val="-10"/>
          <w:sz w:val="21"/>
          <w:szCs w:val="21"/>
          <w:lang w:val="it-IT"/>
        </w:rPr>
        <w:t>in materia di sicurezza e di riservatezza dei dati personali.</w:t>
      </w:r>
    </w:p>
    <w:p w14:paraId="35C32E3F" w14:textId="0E69713A" w:rsidR="00043422" w:rsidRPr="00DB0514" w:rsidRDefault="00B8228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1"/>
          <w:szCs w:val="21"/>
          <w:lang w:val="it-IT"/>
        </w:rPr>
      </w:pPr>
      <w:r w:rsidRPr="00DB0514">
        <w:rPr>
          <w:rFonts w:ascii="DecimaWE Rg" w:hAnsi="DecimaWE Rg" w:cstheme="minorHAnsi"/>
          <w:color w:val="000000"/>
          <w:spacing w:val="-10"/>
          <w:sz w:val="21"/>
          <w:szCs w:val="21"/>
          <w:lang w:val="it-IT"/>
        </w:rPr>
        <w:t xml:space="preserve">- </w:t>
      </w:r>
      <w:r w:rsidR="00664A9D" w:rsidRPr="00DB0514">
        <w:rPr>
          <w:rFonts w:ascii="DecimaWE Rg" w:hAnsi="DecimaWE Rg" w:cstheme="minorHAnsi"/>
          <w:b/>
          <w:bCs/>
          <w:color w:val="000000"/>
          <w:spacing w:val="-10"/>
          <w:sz w:val="21"/>
          <w:szCs w:val="21"/>
          <w:lang w:val="it-IT"/>
        </w:rPr>
        <w:t xml:space="preserve">Periodo di conservazione </w:t>
      </w:r>
      <w:r w:rsidR="00301C14" w:rsidRPr="00DB0514">
        <w:rPr>
          <w:rFonts w:ascii="DecimaWE Rg" w:hAnsi="DecimaWE Rg" w:cstheme="minorHAnsi"/>
          <w:b/>
          <w:bCs/>
          <w:color w:val="000000"/>
          <w:spacing w:val="-10"/>
          <w:sz w:val="21"/>
          <w:szCs w:val="21"/>
          <w:lang w:val="it-IT"/>
        </w:rPr>
        <w:t>dei dati personali</w:t>
      </w:r>
      <w:r w:rsidR="00301C14" w:rsidRPr="00DB0514">
        <w:rPr>
          <w:rFonts w:ascii="DecimaWE Rg" w:hAnsi="DecimaWE Rg" w:cstheme="minorHAnsi"/>
          <w:color w:val="000000"/>
          <w:spacing w:val="-10"/>
          <w:sz w:val="21"/>
          <w:szCs w:val="21"/>
          <w:lang w:val="it-IT"/>
        </w:rPr>
        <w:t xml:space="preserve"> </w:t>
      </w:r>
      <w:r w:rsidR="00043422" w:rsidRPr="00DB0514">
        <w:rPr>
          <w:rFonts w:ascii="DecimaWE Rg" w:hAnsi="DecimaWE Rg" w:cstheme="minorHAnsi"/>
          <w:color w:val="000000"/>
          <w:spacing w:val="-10"/>
          <w:sz w:val="21"/>
          <w:szCs w:val="21"/>
          <w:lang w:val="it-IT"/>
        </w:rPr>
        <w:t xml:space="preserve">i </w:t>
      </w:r>
      <w:r w:rsidR="00301C14" w:rsidRPr="00DB0514">
        <w:rPr>
          <w:rFonts w:ascii="DecimaWE Rg" w:hAnsi="DecimaWE Rg" w:cstheme="minorHAnsi"/>
          <w:color w:val="000000"/>
          <w:spacing w:val="-10"/>
          <w:sz w:val="21"/>
          <w:szCs w:val="21"/>
          <w:lang w:val="it-IT"/>
        </w:rPr>
        <w:t>dati personali vengono conservati</w:t>
      </w:r>
      <w:r w:rsidR="00AC7C41" w:rsidRPr="00DB0514">
        <w:rPr>
          <w:rFonts w:ascii="DecimaWE Rg" w:hAnsi="DecimaWE Rg" w:cstheme="minorHAnsi"/>
          <w:color w:val="000000"/>
          <w:spacing w:val="-10"/>
          <w:sz w:val="21"/>
          <w:szCs w:val="21"/>
          <w:lang w:val="it-IT"/>
        </w:rPr>
        <w:t xml:space="preserve"> </w:t>
      </w:r>
      <w:r w:rsidR="00307585" w:rsidRPr="00DB0514">
        <w:rPr>
          <w:rFonts w:ascii="DecimaWE Rg" w:hAnsi="DecimaWE Rg" w:cstheme="minorHAnsi"/>
          <w:color w:val="000000"/>
          <w:spacing w:val="-10"/>
          <w:sz w:val="21"/>
          <w:szCs w:val="21"/>
          <w:lang w:val="it-IT"/>
        </w:rPr>
        <w:t xml:space="preserve">per il periodo necessario al loro trattamento per le finalità indicate e in conformità alle norme sulla conservazione della documentazione amministrativa e digitale. </w:t>
      </w:r>
    </w:p>
    <w:p w14:paraId="1BD20693" w14:textId="3B81BB61" w:rsidR="00B82288" w:rsidRPr="00DB0514" w:rsidRDefault="00881E38" w:rsidP="00B82288">
      <w:pPr>
        <w:pBdr>
          <w:top w:val="single" w:sz="4" w:space="1" w:color="auto"/>
          <w:left w:val="single" w:sz="4" w:space="4" w:color="auto"/>
          <w:bottom w:val="single" w:sz="4" w:space="1" w:color="auto"/>
          <w:right w:val="single" w:sz="4" w:space="4" w:color="auto"/>
        </w:pBdr>
        <w:tabs>
          <w:tab w:val="left" w:leader="underscore" w:pos="5206"/>
          <w:tab w:val="left" w:pos="8780"/>
        </w:tabs>
        <w:ind w:right="-9"/>
        <w:jc w:val="both"/>
        <w:rPr>
          <w:rFonts w:ascii="DecimaWE Rg" w:hAnsi="DecimaWE Rg" w:cstheme="minorHAnsi"/>
          <w:color w:val="000000"/>
          <w:spacing w:val="-10"/>
          <w:sz w:val="21"/>
          <w:szCs w:val="21"/>
          <w:lang w:val="it-IT" w:bidi="it-IT"/>
        </w:rPr>
      </w:pPr>
      <w:r w:rsidRPr="00DB0514">
        <w:rPr>
          <w:rFonts w:ascii="DecimaWE Rg" w:hAnsi="DecimaWE Rg" w:cstheme="minorHAnsi"/>
          <w:b/>
          <w:bCs/>
          <w:color w:val="000000"/>
          <w:spacing w:val="-10"/>
          <w:sz w:val="21"/>
          <w:szCs w:val="21"/>
          <w:lang w:val="it-IT"/>
        </w:rPr>
        <w:t xml:space="preserve">- Diritti fondamentali dell’interessato </w:t>
      </w:r>
      <w:r w:rsidR="00345527" w:rsidRPr="00DB0514">
        <w:rPr>
          <w:rFonts w:ascii="DecimaWE Rg" w:hAnsi="DecimaWE Rg" w:cstheme="minorHAnsi"/>
          <w:color w:val="000000"/>
          <w:spacing w:val="-10"/>
          <w:sz w:val="21"/>
          <w:szCs w:val="21"/>
          <w:lang w:val="it-IT"/>
        </w:rPr>
        <w:t>g</w:t>
      </w:r>
      <w:r w:rsidR="00345527" w:rsidRPr="00DB0514">
        <w:rPr>
          <w:rFonts w:ascii="DecimaWE Rg" w:hAnsi="DecimaWE Rg" w:cstheme="minorHAnsi"/>
          <w:color w:val="000000"/>
          <w:spacing w:val="-10"/>
          <w:sz w:val="21"/>
          <w:szCs w:val="21"/>
          <w:lang w:val="it-IT" w:bidi="it-IT"/>
        </w:rPr>
        <w:t xml:space="preserve">li interessati al trattamento dei dati personali possono esercitare, nei limiti previsti dal Capo III, i diritti previsti dagli artt. 15-21 del GDPR. L'apposita istanza all'AR è presentata contattando il Responsabile della protezione dei dati presso l’Ente ( Responsabile della Protezione dei dati personali, Piazza dell'Unità d'Italia 1, 34121 Trieste, email: </w:t>
      </w:r>
      <w:hyperlink r:id="rId9" w:history="1">
        <w:r w:rsidR="00345527" w:rsidRPr="00DB0514">
          <w:rPr>
            <w:rStyle w:val="Collegamentoipertestuale"/>
            <w:rFonts w:ascii="DecimaWE Rg" w:hAnsi="DecimaWE Rg" w:cstheme="minorHAnsi"/>
            <w:spacing w:val="-10"/>
            <w:sz w:val="21"/>
            <w:szCs w:val="21"/>
            <w:lang w:val="it-IT" w:bidi="it-IT"/>
          </w:rPr>
          <w:t>privacy@regione.fvg.it</w:t>
        </w:r>
      </w:hyperlink>
      <w:r w:rsidR="00345527" w:rsidRPr="00DB0514">
        <w:rPr>
          <w:rFonts w:ascii="DecimaWE Rg" w:hAnsi="DecimaWE Rg" w:cstheme="minorHAnsi"/>
          <w:color w:val="000000"/>
          <w:spacing w:val="-10"/>
          <w:sz w:val="21"/>
          <w:szCs w:val="21"/>
          <w:lang w:val="it-IT" w:bidi="it-IT"/>
        </w:rPr>
        <w:t xml:space="preserve"> , PEC: </w:t>
      </w:r>
      <w:hyperlink r:id="rId10" w:history="1">
        <w:r w:rsidR="00345527" w:rsidRPr="00DB0514">
          <w:rPr>
            <w:rStyle w:val="Collegamentoipertestuale"/>
            <w:rFonts w:ascii="DecimaWE Rg" w:hAnsi="DecimaWE Rg" w:cstheme="minorHAnsi"/>
            <w:spacing w:val="-10"/>
            <w:sz w:val="21"/>
            <w:szCs w:val="21"/>
            <w:lang w:val="it-IT" w:bidi="it-IT"/>
          </w:rPr>
          <w:t>privacy@certregione.fvg.it</w:t>
        </w:r>
      </w:hyperlink>
      <w:r w:rsidR="00345527" w:rsidRPr="00DB0514">
        <w:rPr>
          <w:rFonts w:ascii="DecimaWE Rg" w:hAnsi="DecimaWE Rg" w:cstheme="minorHAnsi"/>
          <w:color w:val="000000"/>
          <w:spacing w:val="-10"/>
          <w:sz w:val="21"/>
          <w:szCs w:val="21"/>
          <w:lang w:val="it-IT" w:bidi="it-IT"/>
        </w:rPr>
        <w:t>). Gli interessati che ritengono che il trattamento dei dati personali a loro riferiti avvenga in violazione di quanto previsto dal Regolamento hanno il diritto di proporre reclamo al Garante per la protezione dei dati personali, come previsto dall'art. 77 del Regolamento stesso, o di adire le opportune sedi giudiziarie (art. 79 del Regolamento).</w:t>
      </w:r>
    </w:p>
    <w:p w14:paraId="7E7AB462" w14:textId="77777777" w:rsidR="00EB3AAB" w:rsidRPr="002C56A8" w:rsidRDefault="00EB3AAB" w:rsidP="00B82288">
      <w:pPr>
        <w:tabs>
          <w:tab w:val="left" w:leader="underscore" w:pos="5206"/>
          <w:tab w:val="left" w:pos="8780"/>
        </w:tabs>
        <w:ind w:right="-9"/>
        <w:jc w:val="both"/>
        <w:rPr>
          <w:rFonts w:ascii="DecimaWE Rg" w:hAnsi="DecimaWE Rg" w:cstheme="minorHAnsi"/>
          <w:color w:val="000000"/>
          <w:spacing w:val="-10"/>
          <w:sz w:val="20"/>
          <w:szCs w:val="20"/>
          <w:lang w:val="it-IT"/>
        </w:rPr>
      </w:pPr>
    </w:p>
    <w:sectPr w:rsidR="00EB3AAB" w:rsidRPr="002C56A8" w:rsidSect="00823191">
      <w:footerReference w:type="default" r:id="rId11"/>
      <w:pgSz w:w="11918" w:h="16854"/>
      <w:pgMar w:top="993"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6646A" w14:textId="77777777" w:rsidR="00DD3316" w:rsidRDefault="00DD3316" w:rsidP="006F4551">
      <w:r>
        <w:separator/>
      </w:r>
    </w:p>
  </w:endnote>
  <w:endnote w:type="continuationSeparator" w:id="0">
    <w:p w14:paraId="128BEAC3" w14:textId="77777777" w:rsidR="00DD3316" w:rsidRDefault="00DD3316" w:rsidP="006F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DecimaWE Regular"/>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291172"/>
      <w:docPartObj>
        <w:docPartGallery w:val="Page Numbers (Bottom of Page)"/>
        <w:docPartUnique/>
      </w:docPartObj>
    </w:sdtPr>
    <w:sdtEndPr/>
    <w:sdtContent>
      <w:p w14:paraId="681326DD" w14:textId="5CA3DA6A" w:rsidR="006F4551" w:rsidRDefault="006F4551">
        <w:pPr>
          <w:pStyle w:val="Pidipagina"/>
          <w:jc w:val="center"/>
        </w:pPr>
        <w:r>
          <w:fldChar w:fldCharType="begin"/>
        </w:r>
        <w:r>
          <w:instrText>PAGE   \* MERGEFORMAT</w:instrText>
        </w:r>
        <w:r>
          <w:fldChar w:fldCharType="separate"/>
        </w:r>
        <w:r w:rsidR="00FB30BD" w:rsidRPr="00FB30BD">
          <w:rPr>
            <w:noProof/>
            <w:lang w:val="it-IT"/>
          </w:rPr>
          <w:t>2</w:t>
        </w:r>
        <w:r>
          <w:fldChar w:fldCharType="end"/>
        </w:r>
      </w:p>
    </w:sdtContent>
  </w:sdt>
  <w:p w14:paraId="41C6EC1D" w14:textId="77777777" w:rsidR="006F4551" w:rsidRDefault="006F455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98807" w14:textId="77777777" w:rsidR="00DD3316" w:rsidRDefault="00DD3316" w:rsidP="006F4551">
      <w:r>
        <w:separator/>
      </w:r>
    </w:p>
  </w:footnote>
  <w:footnote w:type="continuationSeparator" w:id="0">
    <w:p w14:paraId="0F5BB3EE" w14:textId="77777777" w:rsidR="00DD3316" w:rsidRDefault="00DD3316" w:rsidP="006F45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62AA"/>
    <w:multiLevelType w:val="hybridMultilevel"/>
    <w:tmpl w:val="9086DFEA"/>
    <w:lvl w:ilvl="0" w:tplc="7C30B454">
      <w:start w:val="16"/>
      <w:numFmt w:val="bullet"/>
      <w:lvlText w:val="-"/>
      <w:lvlJc w:val="left"/>
      <w:pPr>
        <w:ind w:left="720" w:hanging="360"/>
      </w:pPr>
      <w:rPr>
        <w:rFonts w:ascii="DecimaWE Rg" w:eastAsiaTheme="minorHAnsi" w:hAnsi="DecimaWE Rg"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339A9"/>
    <w:multiLevelType w:val="hybridMultilevel"/>
    <w:tmpl w:val="A89850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AB5819"/>
    <w:multiLevelType w:val="hybridMultilevel"/>
    <w:tmpl w:val="2326B410"/>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268921EF"/>
    <w:multiLevelType w:val="hybridMultilevel"/>
    <w:tmpl w:val="F5964478"/>
    <w:lvl w:ilvl="0" w:tplc="07548AA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E2E556E"/>
    <w:multiLevelType w:val="multilevel"/>
    <w:tmpl w:val="42AC421E"/>
    <w:lvl w:ilvl="0">
      <w:start w:val="1"/>
      <w:numFmt w:val="bullet"/>
      <w:lvlText w:val="n"/>
      <w:lvlJc w:val="left"/>
      <w:pPr>
        <w:tabs>
          <w:tab w:val="decimal" w:pos="432"/>
        </w:tabs>
        <w:ind w:left="720"/>
      </w:pPr>
      <w:rPr>
        <w:rFonts w:ascii="Verdana" w:hAnsi="Verdana"/>
        <w:strike w:val="0"/>
        <w:color w:val="000000"/>
        <w:spacing w:val="-11"/>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852351"/>
    <w:multiLevelType w:val="hybridMultilevel"/>
    <w:tmpl w:val="476C6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B44D59"/>
    <w:multiLevelType w:val="multilevel"/>
    <w:tmpl w:val="139A5B20"/>
    <w:lvl w:ilvl="0">
      <w:start w:val="1"/>
      <w:numFmt w:val="bullet"/>
      <w:lvlText w:val="n"/>
      <w:lvlJc w:val="left"/>
      <w:pPr>
        <w:tabs>
          <w:tab w:val="decimal" w:pos="360"/>
        </w:tabs>
        <w:ind w:left="720"/>
      </w:pPr>
      <w:rPr>
        <w:rFonts w:ascii="Verdana" w:hAnsi="Verdana"/>
        <w:strike w:val="0"/>
        <w:color w:val="000000"/>
        <w:spacing w:val="-11"/>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342906"/>
    <w:multiLevelType w:val="hybridMultilevel"/>
    <w:tmpl w:val="E9F4BF68"/>
    <w:lvl w:ilvl="0" w:tplc="959ADD98">
      <w:start w:val="1"/>
      <w:numFmt w:val="decimal"/>
      <w:lvlText w:val="%1)"/>
      <w:lvlJc w:val="left"/>
      <w:pPr>
        <w:ind w:left="720" w:hanging="360"/>
      </w:pPr>
      <w:rPr>
        <w:rFonts w:ascii="Arial" w:eastAsia="MS Gothic"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EDE062D"/>
    <w:multiLevelType w:val="multilevel"/>
    <w:tmpl w:val="241CC1D0"/>
    <w:lvl w:ilvl="0">
      <w:start w:val="1"/>
      <w:numFmt w:val="bullet"/>
      <w:lvlText w:val="n"/>
      <w:lvlJc w:val="left"/>
      <w:pPr>
        <w:tabs>
          <w:tab w:val="decimal" w:pos="504"/>
        </w:tabs>
        <w:ind w:left="720"/>
      </w:pPr>
      <w:rPr>
        <w:rFonts w:ascii="Verdana" w:hAnsi="Verdana"/>
        <w:strike w:val="0"/>
        <w:color w:val="000000"/>
        <w:spacing w:val="-4"/>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79157E"/>
    <w:multiLevelType w:val="hybridMultilevel"/>
    <w:tmpl w:val="B6A2D576"/>
    <w:lvl w:ilvl="0" w:tplc="4A8A17DC">
      <w:start w:val="1"/>
      <w:numFmt w:val="decimal"/>
      <w:lvlText w:val="%1)"/>
      <w:lvlJc w:val="left"/>
      <w:pPr>
        <w:ind w:left="720" w:hanging="360"/>
      </w:pPr>
      <w:rPr>
        <w:rFonts w:ascii="Segoe UI Symbol" w:eastAsia="MS Gothic" w:hAnsi="Segoe UI Symbol" w:cs="Segoe UI 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7"/>
  </w:num>
  <w:num w:numId="5">
    <w:abstractNumId w:val="1"/>
  </w:num>
  <w:num w:numId="6">
    <w:abstractNumId w:val="9"/>
  </w:num>
  <w:num w:numId="7">
    <w:abstractNumId w:val="2"/>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2A"/>
    <w:rsid w:val="00004F5A"/>
    <w:rsid w:val="000076AA"/>
    <w:rsid w:val="00025E24"/>
    <w:rsid w:val="00025F3C"/>
    <w:rsid w:val="00043422"/>
    <w:rsid w:val="00097BDE"/>
    <w:rsid w:val="000A1769"/>
    <w:rsid w:val="000C39C3"/>
    <w:rsid w:val="000C6364"/>
    <w:rsid w:val="000D1C5E"/>
    <w:rsid w:val="000E6399"/>
    <w:rsid w:val="001108A4"/>
    <w:rsid w:val="00114467"/>
    <w:rsid w:val="001364B7"/>
    <w:rsid w:val="00144D1F"/>
    <w:rsid w:val="00145D97"/>
    <w:rsid w:val="00175EA6"/>
    <w:rsid w:val="0019230C"/>
    <w:rsid w:val="0019580F"/>
    <w:rsid w:val="001A2AD0"/>
    <w:rsid w:val="001E2979"/>
    <w:rsid w:val="001E5D98"/>
    <w:rsid w:val="0020286C"/>
    <w:rsid w:val="0021606E"/>
    <w:rsid w:val="002214FD"/>
    <w:rsid w:val="002636D8"/>
    <w:rsid w:val="00281B9A"/>
    <w:rsid w:val="00292A07"/>
    <w:rsid w:val="002A7577"/>
    <w:rsid w:val="002C56A8"/>
    <w:rsid w:val="00301C14"/>
    <w:rsid w:val="00301D66"/>
    <w:rsid w:val="00303BFC"/>
    <w:rsid w:val="00307585"/>
    <w:rsid w:val="00320E9B"/>
    <w:rsid w:val="00330501"/>
    <w:rsid w:val="00345527"/>
    <w:rsid w:val="00376C38"/>
    <w:rsid w:val="003B114E"/>
    <w:rsid w:val="003E0E7D"/>
    <w:rsid w:val="00415979"/>
    <w:rsid w:val="00425F59"/>
    <w:rsid w:val="00426DA5"/>
    <w:rsid w:val="004556D2"/>
    <w:rsid w:val="004618EC"/>
    <w:rsid w:val="00466D47"/>
    <w:rsid w:val="004747DF"/>
    <w:rsid w:val="00480731"/>
    <w:rsid w:val="00481008"/>
    <w:rsid w:val="0049153A"/>
    <w:rsid w:val="004D1092"/>
    <w:rsid w:val="00510516"/>
    <w:rsid w:val="00524FDA"/>
    <w:rsid w:val="0054050A"/>
    <w:rsid w:val="00562C2B"/>
    <w:rsid w:val="005721FD"/>
    <w:rsid w:val="00584337"/>
    <w:rsid w:val="005A23F9"/>
    <w:rsid w:val="005B24E7"/>
    <w:rsid w:val="005B51CF"/>
    <w:rsid w:val="005B7D39"/>
    <w:rsid w:val="005C083F"/>
    <w:rsid w:val="005D277D"/>
    <w:rsid w:val="005E43A4"/>
    <w:rsid w:val="006124FC"/>
    <w:rsid w:val="00616A8D"/>
    <w:rsid w:val="00635B0E"/>
    <w:rsid w:val="00650912"/>
    <w:rsid w:val="00664A9D"/>
    <w:rsid w:val="00682819"/>
    <w:rsid w:val="00686915"/>
    <w:rsid w:val="006A645F"/>
    <w:rsid w:val="006B79D2"/>
    <w:rsid w:val="006D11D1"/>
    <w:rsid w:val="006F4551"/>
    <w:rsid w:val="00702064"/>
    <w:rsid w:val="00710F96"/>
    <w:rsid w:val="00712F93"/>
    <w:rsid w:val="0072431C"/>
    <w:rsid w:val="007344BB"/>
    <w:rsid w:val="00763B8B"/>
    <w:rsid w:val="00767C04"/>
    <w:rsid w:val="00782C98"/>
    <w:rsid w:val="007D38B4"/>
    <w:rsid w:val="007E4F97"/>
    <w:rsid w:val="007F778A"/>
    <w:rsid w:val="008102BE"/>
    <w:rsid w:val="0081646C"/>
    <w:rsid w:val="00821DF6"/>
    <w:rsid w:val="00823191"/>
    <w:rsid w:val="00854790"/>
    <w:rsid w:val="00881E38"/>
    <w:rsid w:val="00882AD6"/>
    <w:rsid w:val="008C1492"/>
    <w:rsid w:val="008C6A20"/>
    <w:rsid w:val="00923BC1"/>
    <w:rsid w:val="009500D2"/>
    <w:rsid w:val="00961311"/>
    <w:rsid w:val="009E08FB"/>
    <w:rsid w:val="00A10517"/>
    <w:rsid w:val="00A36F7A"/>
    <w:rsid w:val="00A666C7"/>
    <w:rsid w:val="00A72051"/>
    <w:rsid w:val="00A912C4"/>
    <w:rsid w:val="00AC1582"/>
    <w:rsid w:val="00AC770E"/>
    <w:rsid w:val="00AC7C41"/>
    <w:rsid w:val="00AD0DAF"/>
    <w:rsid w:val="00AD36CB"/>
    <w:rsid w:val="00AF0641"/>
    <w:rsid w:val="00B01718"/>
    <w:rsid w:val="00B01FBE"/>
    <w:rsid w:val="00B146A8"/>
    <w:rsid w:val="00B36382"/>
    <w:rsid w:val="00B408F8"/>
    <w:rsid w:val="00B46643"/>
    <w:rsid w:val="00B6329D"/>
    <w:rsid w:val="00B75E04"/>
    <w:rsid w:val="00B77519"/>
    <w:rsid w:val="00B82288"/>
    <w:rsid w:val="00B87FE8"/>
    <w:rsid w:val="00BA3541"/>
    <w:rsid w:val="00BC41CD"/>
    <w:rsid w:val="00BD23DC"/>
    <w:rsid w:val="00C34C1F"/>
    <w:rsid w:val="00C34D81"/>
    <w:rsid w:val="00CA7088"/>
    <w:rsid w:val="00CC2CC4"/>
    <w:rsid w:val="00CF754C"/>
    <w:rsid w:val="00D105B1"/>
    <w:rsid w:val="00D22397"/>
    <w:rsid w:val="00D52873"/>
    <w:rsid w:val="00D54886"/>
    <w:rsid w:val="00D616EA"/>
    <w:rsid w:val="00DA443D"/>
    <w:rsid w:val="00DB0514"/>
    <w:rsid w:val="00DD3316"/>
    <w:rsid w:val="00DF047A"/>
    <w:rsid w:val="00DF116E"/>
    <w:rsid w:val="00DF15D4"/>
    <w:rsid w:val="00DF63E4"/>
    <w:rsid w:val="00E03B67"/>
    <w:rsid w:val="00E24C64"/>
    <w:rsid w:val="00E3423D"/>
    <w:rsid w:val="00E4789E"/>
    <w:rsid w:val="00E67475"/>
    <w:rsid w:val="00E75D8F"/>
    <w:rsid w:val="00E76E4E"/>
    <w:rsid w:val="00E80EF5"/>
    <w:rsid w:val="00EA1410"/>
    <w:rsid w:val="00EB3AAB"/>
    <w:rsid w:val="00EC0464"/>
    <w:rsid w:val="00EC5884"/>
    <w:rsid w:val="00F16659"/>
    <w:rsid w:val="00F37EFE"/>
    <w:rsid w:val="00F74E2A"/>
    <w:rsid w:val="00F75718"/>
    <w:rsid w:val="00F97D3E"/>
    <w:rsid w:val="00FB0830"/>
    <w:rsid w:val="00FB30BD"/>
    <w:rsid w:val="00FD2F2C"/>
    <w:rsid w:val="00FF3656"/>
    <w:rsid w:val="00FF4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D76E7"/>
  <w15:docId w15:val="{491DC994-0961-4850-87F8-7D3E28E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843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4337"/>
    <w:rPr>
      <w:rFonts w:ascii="Tahoma" w:hAnsi="Tahoma" w:cs="Tahoma"/>
      <w:sz w:val="16"/>
      <w:szCs w:val="16"/>
    </w:rPr>
  </w:style>
  <w:style w:type="paragraph" w:styleId="Paragrafoelenco">
    <w:name w:val="List Paragraph"/>
    <w:basedOn w:val="Normale"/>
    <w:uiPriority w:val="34"/>
    <w:qFormat/>
    <w:rsid w:val="00481008"/>
    <w:pPr>
      <w:ind w:left="720"/>
      <w:contextualSpacing/>
    </w:pPr>
  </w:style>
  <w:style w:type="paragraph" w:styleId="Intestazione">
    <w:name w:val="header"/>
    <w:basedOn w:val="Normale"/>
    <w:link w:val="IntestazioneCarattere"/>
    <w:uiPriority w:val="99"/>
    <w:unhideWhenUsed/>
    <w:rsid w:val="006F4551"/>
    <w:pPr>
      <w:tabs>
        <w:tab w:val="center" w:pos="4819"/>
        <w:tab w:val="right" w:pos="9638"/>
      </w:tabs>
    </w:pPr>
  </w:style>
  <w:style w:type="character" w:customStyle="1" w:styleId="IntestazioneCarattere">
    <w:name w:val="Intestazione Carattere"/>
    <w:basedOn w:val="Carpredefinitoparagrafo"/>
    <w:link w:val="Intestazione"/>
    <w:uiPriority w:val="99"/>
    <w:rsid w:val="006F4551"/>
  </w:style>
  <w:style w:type="paragraph" w:styleId="Pidipagina">
    <w:name w:val="footer"/>
    <w:basedOn w:val="Normale"/>
    <w:link w:val="PidipaginaCarattere"/>
    <w:uiPriority w:val="99"/>
    <w:unhideWhenUsed/>
    <w:rsid w:val="006F4551"/>
    <w:pPr>
      <w:tabs>
        <w:tab w:val="center" w:pos="4819"/>
        <w:tab w:val="right" w:pos="9638"/>
      </w:tabs>
    </w:pPr>
  </w:style>
  <w:style w:type="character" w:customStyle="1" w:styleId="PidipaginaCarattere">
    <w:name w:val="Piè di pagina Carattere"/>
    <w:basedOn w:val="Carpredefinitoparagrafo"/>
    <w:link w:val="Pidipagina"/>
    <w:uiPriority w:val="99"/>
    <w:rsid w:val="006F4551"/>
  </w:style>
  <w:style w:type="character" w:styleId="Collegamentoipertestuale">
    <w:name w:val="Hyperlink"/>
    <w:basedOn w:val="Carpredefinitoparagrafo"/>
    <w:uiPriority w:val="99"/>
    <w:unhideWhenUsed/>
    <w:rsid w:val="00B82288"/>
    <w:rPr>
      <w:color w:val="0000FF" w:themeColor="hyperlink"/>
      <w:u w:val="single"/>
    </w:rPr>
  </w:style>
  <w:style w:type="character" w:customStyle="1" w:styleId="UnresolvedMention">
    <w:name w:val="Unresolved Mention"/>
    <w:basedOn w:val="Carpredefinitoparagrafo"/>
    <w:uiPriority w:val="99"/>
    <w:semiHidden/>
    <w:unhideWhenUsed/>
    <w:rsid w:val="00345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2608">
      <w:bodyDiv w:val="1"/>
      <w:marLeft w:val="0"/>
      <w:marRight w:val="0"/>
      <w:marTop w:val="0"/>
      <w:marBottom w:val="0"/>
      <w:divBdr>
        <w:top w:val="none" w:sz="0" w:space="0" w:color="auto"/>
        <w:left w:val="none" w:sz="0" w:space="0" w:color="auto"/>
        <w:bottom w:val="none" w:sz="0" w:space="0" w:color="auto"/>
        <w:right w:val="none" w:sz="0" w:space="0" w:color="auto"/>
      </w:divBdr>
    </w:div>
    <w:div w:id="151609727">
      <w:bodyDiv w:val="1"/>
      <w:marLeft w:val="0"/>
      <w:marRight w:val="0"/>
      <w:marTop w:val="0"/>
      <w:marBottom w:val="0"/>
      <w:divBdr>
        <w:top w:val="none" w:sz="0" w:space="0" w:color="auto"/>
        <w:left w:val="none" w:sz="0" w:space="0" w:color="auto"/>
        <w:bottom w:val="none" w:sz="0" w:space="0" w:color="auto"/>
        <w:right w:val="none" w:sz="0" w:space="0" w:color="auto"/>
      </w:divBdr>
    </w:div>
    <w:div w:id="344943350">
      <w:bodyDiv w:val="1"/>
      <w:marLeft w:val="0"/>
      <w:marRight w:val="0"/>
      <w:marTop w:val="0"/>
      <w:marBottom w:val="0"/>
      <w:divBdr>
        <w:top w:val="none" w:sz="0" w:space="0" w:color="auto"/>
        <w:left w:val="none" w:sz="0" w:space="0" w:color="auto"/>
        <w:bottom w:val="none" w:sz="0" w:space="0" w:color="auto"/>
        <w:right w:val="none" w:sz="0" w:space="0" w:color="auto"/>
      </w:divBdr>
    </w:div>
    <w:div w:id="376315666">
      <w:bodyDiv w:val="1"/>
      <w:marLeft w:val="0"/>
      <w:marRight w:val="0"/>
      <w:marTop w:val="0"/>
      <w:marBottom w:val="0"/>
      <w:divBdr>
        <w:top w:val="none" w:sz="0" w:space="0" w:color="auto"/>
        <w:left w:val="none" w:sz="0" w:space="0" w:color="auto"/>
        <w:bottom w:val="none" w:sz="0" w:space="0" w:color="auto"/>
        <w:right w:val="none" w:sz="0" w:space="0" w:color="auto"/>
      </w:divBdr>
    </w:div>
    <w:div w:id="658581503">
      <w:bodyDiv w:val="1"/>
      <w:marLeft w:val="0"/>
      <w:marRight w:val="0"/>
      <w:marTop w:val="0"/>
      <w:marBottom w:val="0"/>
      <w:divBdr>
        <w:top w:val="none" w:sz="0" w:space="0" w:color="auto"/>
        <w:left w:val="none" w:sz="0" w:space="0" w:color="auto"/>
        <w:bottom w:val="none" w:sz="0" w:space="0" w:color="auto"/>
        <w:right w:val="none" w:sz="0" w:space="0" w:color="auto"/>
      </w:divBdr>
    </w:div>
    <w:div w:id="1134955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regione.fvg.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ivacy@certregione.fvg.it" TargetMode="External"/><Relationship Id="rId4" Type="http://schemas.openxmlformats.org/officeDocument/2006/relationships/settings" Target="settings.xml"/><Relationship Id="rId9" Type="http://schemas.openxmlformats.org/officeDocument/2006/relationships/hyperlink" Target="mailto:privacy@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937EC-6786-4431-9ACC-0328F50D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6154</Characters>
  <Application>Microsoft Office Word</Application>
  <DocSecurity>4</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Gallo Mario</dc:creator>
  <cp:lastModifiedBy>Tirelli Marialetizia</cp:lastModifiedBy>
  <cp:revision>2</cp:revision>
  <cp:lastPrinted>2024-05-06T10:48:00Z</cp:lastPrinted>
  <dcterms:created xsi:type="dcterms:W3CDTF">2024-05-06T13:31:00Z</dcterms:created>
  <dcterms:modified xsi:type="dcterms:W3CDTF">2024-05-06T13:31:00Z</dcterms:modified>
</cp:coreProperties>
</file>