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3"/>
      </w:tblGrid>
      <w:tr w:rsidR="00202AAD" w:rsidTr="00B16481">
        <w:trPr>
          <w:trHeight w:val="770"/>
        </w:trPr>
        <w:tc>
          <w:tcPr>
            <w:tcW w:w="9733" w:type="dxa"/>
            <w:shd w:val="clear" w:color="auto" w:fill="D9D9D9"/>
          </w:tcPr>
          <w:p w:rsidR="00202AAD" w:rsidRDefault="00202AAD" w:rsidP="00202AAD">
            <w:pPr>
              <w:ind w:left="24"/>
              <w:jc w:val="both"/>
              <w:rPr>
                <w:rFonts w:ascii="Verdana" w:hAnsi="Verdana"/>
                <w:b/>
                <w:spacing w:val="24"/>
                <w:sz w:val="20"/>
                <w:szCs w:val="20"/>
              </w:rPr>
            </w:pPr>
            <w:bookmarkStart w:id="0" w:name="_GoBack"/>
            <w:bookmarkEnd w:id="0"/>
            <w:r w:rsidRPr="00EC4B5F"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DICHIARAZIONE </w:t>
            </w:r>
            <w:r w:rsidRPr="00D802C1">
              <w:rPr>
                <w:rFonts w:ascii="Verdana" w:hAnsi="Verdana"/>
                <w:b/>
                <w:spacing w:val="24"/>
                <w:sz w:val="20"/>
                <w:szCs w:val="20"/>
              </w:rPr>
              <w:t>SOSTITUTIVA DI ATTO NOTORIO RESA DAL PROFESSIONISTA IN</w:t>
            </w:r>
            <w:r w:rsidRPr="00EC4B5F"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 OTTEMPERANZA A QUANTO DISPOSTO DALL</w:t>
            </w:r>
            <w:r w:rsidR="00EE062B">
              <w:rPr>
                <w:rFonts w:ascii="Verdana" w:hAnsi="Verdana"/>
                <w:b/>
                <w:spacing w:val="24"/>
                <w:sz w:val="20"/>
                <w:szCs w:val="20"/>
              </w:rPr>
              <w:t>’ARTICOLO 13 DEL D.P.REG. N. 221</w:t>
            </w:r>
            <w:r w:rsidRPr="00EC4B5F">
              <w:rPr>
                <w:rFonts w:ascii="Verdana" w:hAnsi="Verdana"/>
                <w:b/>
                <w:spacing w:val="24"/>
                <w:sz w:val="20"/>
                <w:szCs w:val="20"/>
              </w:rPr>
              <w:t>/PRES./2015</w:t>
            </w:r>
            <w:r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 E S.M.I</w:t>
            </w:r>
          </w:p>
        </w:tc>
      </w:tr>
    </w:tbl>
    <w:p w:rsidR="00DB01C8" w:rsidRDefault="00DB01C8" w:rsidP="00B22706">
      <w:pPr>
        <w:rPr>
          <w:rFonts w:ascii="Verdana" w:hAnsi="Verdana"/>
          <w:sz w:val="18"/>
          <w:szCs w:val="1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567"/>
        <w:gridCol w:w="6378"/>
      </w:tblGrid>
      <w:tr w:rsidR="00AD3E04" w:rsidRPr="00AD1F2C" w:rsidTr="00EE062B">
        <w:trPr>
          <w:cantSplit/>
          <w:trHeight w:hRule="exact" w:val="851"/>
        </w:trPr>
        <w:tc>
          <w:tcPr>
            <w:tcW w:w="3403" w:type="dxa"/>
            <w:gridSpan w:val="3"/>
            <w:shd w:val="clear" w:color="auto" w:fill="F2F2F2"/>
            <w:vAlign w:val="center"/>
          </w:tcPr>
          <w:p w:rsidR="00AD3E04" w:rsidRPr="00C47F76" w:rsidRDefault="00AD3E04" w:rsidP="00A904AB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022C7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/LA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SOTTOSCRITTO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EE062B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</w:rPr>
            </w:pPr>
          </w:p>
        </w:tc>
      </w:tr>
      <w:tr w:rsidR="00AD3E04" w:rsidRPr="00AD1F2C" w:rsidTr="00EE062B">
        <w:trPr>
          <w:cantSplit/>
          <w:trHeight w:hRule="exact" w:val="851"/>
        </w:trPr>
        <w:tc>
          <w:tcPr>
            <w:tcW w:w="3403" w:type="dxa"/>
            <w:gridSpan w:val="3"/>
            <w:shd w:val="clear" w:color="auto" w:fill="F2F2F2"/>
            <w:vAlign w:val="center"/>
          </w:tcPr>
          <w:p w:rsidR="00AD3E04" w:rsidRPr="00C47F76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NATO</w:t>
            </w:r>
            <w:r w:rsidR="00E017C2">
              <w:rPr>
                <w:rFonts w:ascii="Verdana" w:hAnsi="Verdana"/>
                <w:b/>
                <w:sz w:val="20"/>
                <w:szCs w:val="20"/>
              </w:rPr>
              <w:t>/A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EE062B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</w:rPr>
            </w:pPr>
          </w:p>
        </w:tc>
      </w:tr>
      <w:tr w:rsidR="00AD3E04" w:rsidRPr="00AD1F2C" w:rsidTr="00EE062B">
        <w:trPr>
          <w:cantSplit/>
          <w:trHeight w:hRule="exact" w:val="851"/>
        </w:trPr>
        <w:tc>
          <w:tcPr>
            <w:tcW w:w="3403" w:type="dxa"/>
            <w:gridSpan w:val="3"/>
            <w:shd w:val="clear" w:color="auto" w:fill="F2F2F2"/>
            <w:vAlign w:val="center"/>
          </w:tcPr>
          <w:p w:rsidR="00AD3E04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EE062B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</w:rPr>
            </w:pPr>
          </w:p>
        </w:tc>
      </w:tr>
      <w:tr w:rsidR="00AD3E04" w:rsidRPr="00AD1F2C" w:rsidTr="00EE062B">
        <w:trPr>
          <w:cantSplit/>
          <w:trHeight w:hRule="exact" w:val="851"/>
        </w:trPr>
        <w:tc>
          <w:tcPr>
            <w:tcW w:w="3403" w:type="dxa"/>
            <w:gridSpan w:val="3"/>
            <w:shd w:val="clear" w:color="auto" w:fill="F2F2F2"/>
            <w:vAlign w:val="center"/>
          </w:tcPr>
          <w:p w:rsidR="00AD3E04" w:rsidRDefault="00AD3E04" w:rsidP="00A904AB">
            <w:pPr>
              <w:spacing w:beforeLines="40" w:before="96" w:afterLines="40" w:after="96"/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D3E04" w:rsidRPr="00EE062B" w:rsidRDefault="00AD3E04" w:rsidP="00E017C2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</w:rPr>
            </w:pPr>
          </w:p>
        </w:tc>
      </w:tr>
      <w:tr w:rsidR="00EE062B" w:rsidRPr="00AD1F2C" w:rsidTr="00E8530F">
        <w:trPr>
          <w:cantSplit/>
          <w:trHeight w:hRule="exact" w:val="434"/>
        </w:trPr>
        <w:tc>
          <w:tcPr>
            <w:tcW w:w="9781" w:type="dxa"/>
            <w:gridSpan w:val="4"/>
            <w:shd w:val="clear" w:color="auto" w:fill="F2F2F2"/>
            <w:vAlign w:val="center"/>
          </w:tcPr>
          <w:p w:rsidR="00EE062B" w:rsidRPr="00EE062B" w:rsidRDefault="00EE062B" w:rsidP="00EE062B">
            <w:pPr>
              <w:spacing w:beforeLines="40" w:before="96" w:afterLines="40" w:after="96"/>
              <w:ind w:right="284"/>
              <w:rPr>
                <w:rFonts w:ascii="Verdana" w:hAnsi="Verdana"/>
                <w:i/>
                <w:color w:val="BFBFBF"/>
                <w:sz w:val="20"/>
                <w:szCs w:val="20"/>
              </w:rPr>
            </w:pPr>
            <w:r w:rsidRPr="00EE062B">
              <w:rPr>
                <w:rFonts w:ascii="Verdana" w:hAnsi="Verdana"/>
                <w:color w:val="000000"/>
                <w:sz w:val="20"/>
                <w:szCs w:val="20"/>
              </w:rPr>
              <w:t>formalmente legittimato</w:t>
            </w:r>
            <w:r w:rsidR="00E8530F">
              <w:rPr>
                <w:rStyle w:val="Rimandonotaapidipagina"/>
                <w:rFonts w:ascii="Verdana" w:hAnsi="Verdana"/>
                <w:color w:val="000000"/>
                <w:sz w:val="20"/>
                <w:szCs w:val="20"/>
              </w:rPr>
              <w:footnoteReference w:id="1"/>
            </w:r>
            <w:r w:rsidRPr="00EE062B">
              <w:rPr>
                <w:rFonts w:ascii="Verdana" w:hAnsi="Verdana"/>
                <w:color w:val="000000"/>
                <w:sz w:val="20"/>
                <w:szCs w:val="20"/>
              </w:rPr>
              <w:t xml:space="preserve"> a rappresentare</w:t>
            </w:r>
            <w:r w:rsidR="00E8530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</w:tr>
      <w:tr w:rsidR="00EE062B" w:rsidRPr="00AD1F2C" w:rsidTr="00EE062B">
        <w:trPr>
          <w:cantSplit/>
          <w:trHeight w:hRule="exact" w:val="851"/>
        </w:trPr>
        <w:tc>
          <w:tcPr>
            <w:tcW w:w="568" w:type="dxa"/>
            <w:shd w:val="clear" w:color="auto" w:fill="auto"/>
            <w:vAlign w:val="center"/>
          </w:tcPr>
          <w:p w:rsidR="00EE062B" w:rsidRDefault="00EE062B" w:rsidP="00EE062B">
            <w:pPr>
              <w:jc w:val="center"/>
            </w:pPr>
            <w:r w:rsidRPr="0071247B">
              <w:rPr>
                <w:rFonts w:ascii="Verdana" w:hAnsi="Verdana"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247B">
              <w:rPr>
                <w:rFonts w:ascii="Verdana" w:hAnsi="Verdana"/>
                <w:sz w:val="40"/>
                <w:szCs w:val="40"/>
              </w:rPr>
              <w:instrText xml:space="preserve"> FORMCHECKBOX </w:instrText>
            </w:r>
            <w:r w:rsidR="00731233">
              <w:rPr>
                <w:rFonts w:ascii="Verdana" w:hAnsi="Verdana"/>
                <w:sz w:val="40"/>
                <w:szCs w:val="40"/>
              </w:rPr>
            </w:r>
            <w:r w:rsidR="00731233">
              <w:rPr>
                <w:rFonts w:ascii="Verdana" w:hAnsi="Verdana"/>
                <w:sz w:val="40"/>
                <w:szCs w:val="40"/>
              </w:rPr>
              <w:fldChar w:fldCharType="separate"/>
            </w:r>
            <w:r w:rsidRPr="0071247B">
              <w:rPr>
                <w:rFonts w:ascii="Verdana" w:hAnsi="Verdana"/>
                <w:sz w:val="40"/>
                <w:szCs w:val="40"/>
              </w:rPr>
              <w:fldChar w:fldCharType="end"/>
            </w:r>
          </w:p>
        </w:tc>
        <w:tc>
          <w:tcPr>
            <w:tcW w:w="9213" w:type="dxa"/>
            <w:gridSpan w:val="3"/>
            <w:shd w:val="clear" w:color="auto" w:fill="F2F2F2"/>
            <w:vAlign w:val="center"/>
          </w:tcPr>
          <w:p w:rsidR="00EE062B" w:rsidRPr="00EE062B" w:rsidRDefault="00EE062B" w:rsidP="00EE062B">
            <w:pPr>
              <w:pStyle w:val="NormaleWeb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062B">
              <w:rPr>
                <w:rFonts w:ascii="Verdana" w:hAnsi="Verdana"/>
                <w:color w:val="000000"/>
                <w:sz w:val="20"/>
                <w:szCs w:val="20"/>
              </w:rPr>
              <w:t>lo STUDIO ASSOCIAT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</w:p>
        </w:tc>
      </w:tr>
      <w:tr w:rsidR="00EE062B" w:rsidRPr="00AD1F2C" w:rsidTr="00EE062B">
        <w:trPr>
          <w:cantSplit/>
          <w:trHeight w:hRule="exact" w:val="851"/>
        </w:trPr>
        <w:tc>
          <w:tcPr>
            <w:tcW w:w="568" w:type="dxa"/>
            <w:shd w:val="clear" w:color="auto" w:fill="auto"/>
            <w:vAlign w:val="center"/>
          </w:tcPr>
          <w:p w:rsidR="00EE062B" w:rsidRDefault="00EE062B" w:rsidP="00EE062B">
            <w:pPr>
              <w:jc w:val="center"/>
            </w:pPr>
            <w:r w:rsidRPr="0071247B">
              <w:rPr>
                <w:rFonts w:ascii="Verdana" w:hAnsi="Verdana"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247B">
              <w:rPr>
                <w:rFonts w:ascii="Verdana" w:hAnsi="Verdana"/>
                <w:sz w:val="40"/>
                <w:szCs w:val="40"/>
              </w:rPr>
              <w:instrText xml:space="preserve"> FORMCHECKBOX </w:instrText>
            </w:r>
            <w:r w:rsidR="00731233">
              <w:rPr>
                <w:rFonts w:ascii="Verdana" w:hAnsi="Verdana"/>
                <w:sz w:val="40"/>
                <w:szCs w:val="40"/>
              </w:rPr>
            </w:r>
            <w:r w:rsidR="00731233">
              <w:rPr>
                <w:rFonts w:ascii="Verdana" w:hAnsi="Verdana"/>
                <w:sz w:val="40"/>
                <w:szCs w:val="40"/>
              </w:rPr>
              <w:fldChar w:fldCharType="separate"/>
            </w:r>
            <w:r w:rsidRPr="0071247B">
              <w:rPr>
                <w:rFonts w:ascii="Verdana" w:hAnsi="Verdana"/>
                <w:sz w:val="40"/>
                <w:szCs w:val="40"/>
              </w:rPr>
              <w:fldChar w:fldCharType="end"/>
            </w:r>
          </w:p>
        </w:tc>
        <w:tc>
          <w:tcPr>
            <w:tcW w:w="9213" w:type="dxa"/>
            <w:gridSpan w:val="3"/>
            <w:shd w:val="clear" w:color="auto" w:fill="F2F2F2"/>
            <w:vAlign w:val="center"/>
          </w:tcPr>
          <w:p w:rsidR="00EE062B" w:rsidRPr="00EE062B" w:rsidRDefault="00EE062B" w:rsidP="00EE062B">
            <w:pPr>
              <w:spacing w:beforeLines="40" w:before="96" w:afterLines="40" w:after="96"/>
              <w:ind w:right="284"/>
              <w:rPr>
                <w:rFonts w:ascii="Verdana" w:hAnsi="Verdana"/>
                <w:i/>
                <w:color w:val="BFBFBF"/>
                <w:sz w:val="20"/>
                <w:szCs w:val="20"/>
              </w:rPr>
            </w:pPr>
            <w:r w:rsidRPr="00EE062B">
              <w:rPr>
                <w:rFonts w:ascii="Verdana" w:hAnsi="Verdana"/>
                <w:color w:val="000000"/>
                <w:sz w:val="20"/>
                <w:szCs w:val="20"/>
              </w:rPr>
              <w:t>la SOCIETÀ costituita nel rispetto delle normative di settore (diversa da società tra professionisti - STP - costituita ai sensi dell’articolo 10 della legge 12/11/2011 n. 183)</w:t>
            </w:r>
          </w:p>
        </w:tc>
      </w:tr>
      <w:tr w:rsidR="00EE062B" w:rsidRPr="00AD1F2C" w:rsidTr="00EE062B">
        <w:trPr>
          <w:cantSplit/>
          <w:trHeight w:hRule="exact" w:val="851"/>
        </w:trPr>
        <w:tc>
          <w:tcPr>
            <w:tcW w:w="568" w:type="dxa"/>
            <w:shd w:val="clear" w:color="auto" w:fill="auto"/>
            <w:vAlign w:val="center"/>
          </w:tcPr>
          <w:p w:rsidR="00EE062B" w:rsidRDefault="00EE062B" w:rsidP="00EE062B">
            <w:pPr>
              <w:jc w:val="center"/>
            </w:pPr>
            <w:r w:rsidRPr="0071247B">
              <w:rPr>
                <w:rFonts w:ascii="Verdana" w:hAnsi="Verdana"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247B">
              <w:rPr>
                <w:rFonts w:ascii="Verdana" w:hAnsi="Verdana"/>
                <w:sz w:val="40"/>
                <w:szCs w:val="40"/>
              </w:rPr>
              <w:instrText xml:space="preserve"> FORMCHECKBOX </w:instrText>
            </w:r>
            <w:r w:rsidR="00731233">
              <w:rPr>
                <w:rFonts w:ascii="Verdana" w:hAnsi="Verdana"/>
                <w:sz w:val="40"/>
                <w:szCs w:val="40"/>
              </w:rPr>
            </w:r>
            <w:r w:rsidR="00731233">
              <w:rPr>
                <w:rFonts w:ascii="Verdana" w:hAnsi="Verdana"/>
                <w:sz w:val="40"/>
                <w:szCs w:val="40"/>
              </w:rPr>
              <w:fldChar w:fldCharType="separate"/>
            </w:r>
            <w:r w:rsidRPr="0071247B">
              <w:rPr>
                <w:rFonts w:ascii="Verdana" w:hAnsi="Verdana"/>
                <w:sz w:val="40"/>
                <w:szCs w:val="40"/>
              </w:rPr>
              <w:fldChar w:fldCharType="end"/>
            </w:r>
          </w:p>
        </w:tc>
        <w:tc>
          <w:tcPr>
            <w:tcW w:w="9213" w:type="dxa"/>
            <w:gridSpan w:val="3"/>
            <w:shd w:val="clear" w:color="auto" w:fill="F2F2F2"/>
            <w:vAlign w:val="center"/>
          </w:tcPr>
          <w:p w:rsidR="00EE062B" w:rsidRPr="00EE062B" w:rsidRDefault="00EE062B" w:rsidP="00EE062B">
            <w:pPr>
              <w:pStyle w:val="NormaleWeb"/>
              <w:rPr>
                <w:rFonts w:ascii="Verdana" w:hAnsi="Verdana"/>
                <w:i/>
                <w:color w:val="BFBFBF"/>
                <w:sz w:val="20"/>
                <w:szCs w:val="20"/>
              </w:rPr>
            </w:pPr>
            <w:r w:rsidRPr="00EE062B">
              <w:rPr>
                <w:rFonts w:ascii="Verdana" w:hAnsi="Verdana"/>
                <w:color w:val="000000"/>
                <w:sz w:val="20"/>
                <w:szCs w:val="20"/>
              </w:rPr>
              <w:t>la SOCIETÀ TRA PROFESSIONISTI (STP) costituita ai sensi dell’articolo 10 della legge 12 novembre 2011, n. 183</w:t>
            </w:r>
          </w:p>
        </w:tc>
      </w:tr>
      <w:tr w:rsidR="00EE062B" w:rsidRPr="00AD1F2C" w:rsidTr="008858D9">
        <w:trPr>
          <w:cantSplit/>
          <w:trHeight w:hRule="exact" w:val="851"/>
        </w:trPr>
        <w:tc>
          <w:tcPr>
            <w:tcW w:w="2836" w:type="dxa"/>
            <w:gridSpan w:val="2"/>
            <w:shd w:val="clear" w:color="auto" w:fill="F2F2F2"/>
            <w:vAlign w:val="center"/>
          </w:tcPr>
          <w:p w:rsidR="00EE062B" w:rsidRPr="00EE062B" w:rsidRDefault="00EE062B" w:rsidP="00EE062B">
            <w:pPr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 w:rsidRPr="00EE062B">
              <w:rPr>
                <w:rFonts w:ascii="Verdana" w:hAnsi="Verdana"/>
                <w:b/>
                <w:sz w:val="20"/>
                <w:szCs w:val="20"/>
              </w:rPr>
              <w:t xml:space="preserve">DENOMINAZIONE </w:t>
            </w:r>
          </w:p>
          <w:p w:rsidR="00EE062B" w:rsidRPr="00EE062B" w:rsidRDefault="00EE062B" w:rsidP="00EE062B">
            <w:pPr>
              <w:pStyle w:val="NormaleWeb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(</w:t>
            </w:r>
            <w:r w:rsidRPr="00EE062B">
              <w:rPr>
                <w:rFonts w:ascii="Verdana" w:hAnsi="Verdana"/>
                <w:i/>
                <w:color w:val="000000"/>
                <w:sz w:val="16"/>
                <w:szCs w:val="16"/>
              </w:rPr>
              <w:t>come da anagrafe tributaria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E062B" w:rsidRPr="00EE062B" w:rsidRDefault="00EE062B" w:rsidP="00EE062B">
            <w:pPr>
              <w:pStyle w:val="Normale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E062B" w:rsidRPr="00AD1F2C" w:rsidTr="008858D9">
        <w:trPr>
          <w:cantSplit/>
          <w:trHeight w:hRule="exact" w:val="851"/>
        </w:trPr>
        <w:tc>
          <w:tcPr>
            <w:tcW w:w="2836" w:type="dxa"/>
            <w:gridSpan w:val="2"/>
            <w:shd w:val="clear" w:color="auto" w:fill="F2F2F2"/>
            <w:vAlign w:val="center"/>
          </w:tcPr>
          <w:p w:rsidR="00E8530F" w:rsidRPr="00EE062B" w:rsidRDefault="00E8530F" w:rsidP="00E8530F">
            <w:pPr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FISCALE</w:t>
            </w:r>
            <w:r w:rsidRPr="00EE062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EE062B" w:rsidRPr="00EE062B" w:rsidRDefault="00E8530F" w:rsidP="00E8530F">
            <w:pPr>
              <w:ind w:right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(dello studio o della società)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E062B" w:rsidRPr="00EE062B" w:rsidRDefault="00EE062B" w:rsidP="00EE062B">
            <w:pPr>
              <w:pStyle w:val="Normale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4805F6" w:rsidRPr="004805F6" w:rsidRDefault="004805F6" w:rsidP="004805F6">
      <w:pPr>
        <w:spacing w:before="120" w:after="120"/>
        <w:rPr>
          <w:rFonts w:ascii="Verdana" w:hAnsi="Verdana"/>
          <w:b/>
        </w:rPr>
      </w:pPr>
      <w:r w:rsidRPr="008B0E12">
        <w:rPr>
          <w:rFonts w:ascii="Verdana" w:hAnsi="Verdana"/>
          <w:b/>
          <w:sz w:val="20"/>
          <w:szCs w:val="20"/>
        </w:rPr>
        <w:t xml:space="preserve">Consapevole che ai sensi dell’articolo 13 del D.P.Reg. </w:t>
      </w:r>
      <w:r w:rsidR="008B0E12" w:rsidRPr="008B0E12">
        <w:rPr>
          <w:rFonts w:ascii="Verdana" w:hAnsi="Verdana"/>
          <w:b/>
          <w:spacing w:val="24"/>
          <w:sz w:val="20"/>
          <w:szCs w:val="20"/>
        </w:rPr>
        <w:t xml:space="preserve">n. </w:t>
      </w:r>
      <w:r w:rsidR="008B0E12" w:rsidRPr="00EC4B5F">
        <w:rPr>
          <w:rFonts w:ascii="Verdana" w:hAnsi="Verdana"/>
          <w:b/>
          <w:spacing w:val="24"/>
          <w:sz w:val="20"/>
          <w:szCs w:val="20"/>
        </w:rPr>
        <w:t>22</w:t>
      </w:r>
      <w:r w:rsidR="00AB215F">
        <w:rPr>
          <w:rFonts w:ascii="Verdana" w:hAnsi="Verdana"/>
          <w:b/>
          <w:spacing w:val="24"/>
          <w:sz w:val="20"/>
          <w:szCs w:val="20"/>
        </w:rPr>
        <w:t>1</w:t>
      </w:r>
      <w:r w:rsidR="008B0E12" w:rsidRPr="00EC4B5F">
        <w:rPr>
          <w:rFonts w:ascii="Verdana" w:hAnsi="Verdana"/>
          <w:b/>
          <w:spacing w:val="24"/>
          <w:sz w:val="20"/>
          <w:szCs w:val="20"/>
        </w:rPr>
        <w:t>/</w:t>
      </w:r>
      <w:r w:rsidR="00AB215F" w:rsidRPr="00EC4B5F">
        <w:rPr>
          <w:rFonts w:ascii="Verdana" w:hAnsi="Verdana"/>
          <w:b/>
          <w:spacing w:val="24"/>
          <w:sz w:val="20"/>
          <w:szCs w:val="20"/>
        </w:rPr>
        <w:t>Pres</w:t>
      </w:r>
      <w:r w:rsidR="008B0E12" w:rsidRPr="00EC4B5F">
        <w:rPr>
          <w:rFonts w:ascii="Verdana" w:hAnsi="Verdana"/>
          <w:b/>
          <w:spacing w:val="24"/>
          <w:sz w:val="20"/>
          <w:szCs w:val="20"/>
        </w:rPr>
        <w:t>./2015</w:t>
      </w:r>
      <w:r w:rsidR="008B0E12">
        <w:rPr>
          <w:rFonts w:ascii="Verdana" w:hAnsi="Verdana"/>
          <w:b/>
          <w:spacing w:val="24"/>
          <w:sz w:val="20"/>
          <w:szCs w:val="20"/>
        </w:rPr>
        <w:t xml:space="preserve"> e s.m.i</w:t>
      </w:r>
    </w:p>
    <w:p w:rsidR="004805F6" w:rsidRPr="004805F6" w:rsidRDefault="004805F6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 xml:space="preserve">Il beneficiario è tenuto a mantenere nei tre anni successivi alla data dell’ultimo documento di spesa ammesso a contributo, coincidente con la data di conclusione dell’iniziativa: </w:t>
      </w:r>
    </w:p>
    <w:p w:rsidR="004805F6" w:rsidRDefault="004805F6" w:rsidP="004805F6">
      <w:pPr>
        <w:pStyle w:val="Default"/>
        <w:numPr>
          <w:ilvl w:val="1"/>
          <w:numId w:val="11"/>
        </w:numPr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>la partita IVA dichiarata per l’ottenimento del contributo;</w:t>
      </w:r>
    </w:p>
    <w:p w:rsidR="004805F6" w:rsidRPr="004805F6" w:rsidRDefault="004805F6" w:rsidP="004805F6">
      <w:pPr>
        <w:pStyle w:val="Default"/>
        <w:numPr>
          <w:ilvl w:val="1"/>
          <w:numId w:val="11"/>
        </w:numPr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4805F6">
        <w:rPr>
          <w:rFonts w:ascii="Verdana" w:hAnsi="Verdana"/>
          <w:i/>
          <w:sz w:val="20"/>
          <w:szCs w:val="20"/>
        </w:rPr>
        <w:t>la sede legale o operativa nel territorio regionale</w:t>
      </w:r>
      <w:r w:rsidR="00B16481">
        <w:rPr>
          <w:rFonts w:ascii="Verdana" w:hAnsi="Verdana"/>
          <w:i/>
          <w:sz w:val="20"/>
          <w:szCs w:val="20"/>
        </w:rPr>
        <w:t>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</w:t>
      </w:r>
      <w:r w:rsidR="004805F6" w:rsidRPr="004805F6">
        <w:rPr>
          <w:rFonts w:ascii="Verdana" w:hAnsi="Verdana"/>
          <w:i/>
          <w:sz w:val="20"/>
          <w:szCs w:val="20"/>
        </w:rPr>
        <w:t>l beneficiario del contributo ha l’obbligo di mantenere la destinazione dei beni mobili per la durata di tre anni dalla data di conclusione dell’iniziativa. Per i contributi ottenuti a valere sulla tipologia di cui all’articolo 4, comma 2, lettera m), il relativo vincolo di destinazione deve essere osservato con riferimento ai locali indicati nella domanda oggetto di</w:t>
      </w:r>
      <w:r>
        <w:rPr>
          <w:rFonts w:ascii="Verdana" w:hAnsi="Verdana"/>
          <w:i/>
          <w:sz w:val="20"/>
          <w:szCs w:val="20"/>
        </w:rPr>
        <w:t xml:space="preserve"> adeguamento o ristrutturazione;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</w:t>
      </w:r>
      <w:r w:rsidR="004805F6" w:rsidRPr="004805F6">
        <w:rPr>
          <w:rFonts w:ascii="Verdana" w:hAnsi="Verdana"/>
          <w:i/>
          <w:sz w:val="20"/>
          <w:szCs w:val="20"/>
        </w:rPr>
        <w:t>uccessivamente alla presentazione della rendicontazione, il beneficiario presenta annualmente, all’ufficio competente, entro il 31 marzo di ogni anno, una dichiarazione sostitutiva di certificazione e di atto di notorietà, redatta ai sensi degli articoli 46 e 47, comma 1, del decreto del Presidente della Repubblica n. 445/2000 attestante il rispetto degli obblighi di cui ai commi 1 e 2, f</w:t>
      </w:r>
      <w:r>
        <w:rPr>
          <w:rFonts w:ascii="Verdana" w:hAnsi="Verdana"/>
          <w:i/>
          <w:sz w:val="20"/>
          <w:szCs w:val="20"/>
        </w:rPr>
        <w:t>ino alla scadenza degli stessi;</w:t>
      </w:r>
    </w:p>
    <w:p w:rsidR="004805F6" w:rsidRP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i</w:t>
      </w:r>
      <w:r w:rsidR="004805F6" w:rsidRPr="004805F6">
        <w:rPr>
          <w:rFonts w:ascii="Verdana" w:hAnsi="Verdana"/>
          <w:i/>
          <w:sz w:val="20"/>
          <w:szCs w:val="20"/>
        </w:rPr>
        <w:t>n caso di inosservanza dell’obbligo di invio della dichiarazione annuale di cui al comma 3 l’ufficio competente procede a diffidare il beneficiario alla presentazione della dichiarazione stessa assegnando un termine. Decorso inutilmente il predetto termine l’ufficio competente procede a ispezioni e controlli ai sensi delle vigenti normative in materia</w:t>
      </w:r>
      <w:r>
        <w:rPr>
          <w:rFonts w:ascii="Verdana" w:hAnsi="Verdana"/>
          <w:i/>
          <w:sz w:val="20"/>
          <w:szCs w:val="20"/>
        </w:rPr>
        <w:t>;</w:t>
      </w:r>
    </w:p>
    <w:p w:rsidR="004805F6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="004805F6" w:rsidRPr="004805F6">
        <w:rPr>
          <w:rFonts w:ascii="Verdana" w:hAnsi="Verdana"/>
          <w:i/>
          <w:sz w:val="20"/>
          <w:szCs w:val="20"/>
        </w:rPr>
        <w:t>a violazione degli obblighi di cui ai commi 1 e 2 comporta la rideterminazione dell’incentivo in proporzione al periodo per il quale i vin</w:t>
      </w:r>
      <w:r>
        <w:rPr>
          <w:rFonts w:ascii="Verdana" w:hAnsi="Verdana"/>
          <w:i/>
          <w:sz w:val="20"/>
          <w:szCs w:val="20"/>
        </w:rPr>
        <w:t>coli non sono stati rispettati;</w:t>
      </w:r>
    </w:p>
    <w:p w:rsidR="004805F6" w:rsidRPr="00B46AE8" w:rsidRDefault="00B16481" w:rsidP="004805F6">
      <w:pPr>
        <w:pStyle w:val="Default"/>
        <w:numPr>
          <w:ilvl w:val="0"/>
          <w:numId w:val="11"/>
        </w:numPr>
        <w:ind w:left="567" w:hanging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="004805F6" w:rsidRPr="004805F6">
        <w:rPr>
          <w:rFonts w:ascii="Verdana" w:hAnsi="Verdana"/>
          <w:i/>
          <w:sz w:val="20"/>
          <w:szCs w:val="20"/>
        </w:rPr>
        <w:t>a mancata trasmissione della dichiarazione annuale</w:t>
      </w:r>
      <w:r w:rsidR="004805F6">
        <w:rPr>
          <w:rFonts w:ascii="Verdana" w:hAnsi="Verdana"/>
          <w:i/>
          <w:sz w:val="20"/>
          <w:szCs w:val="20"/>
        </w:rPr>
        <w:t xml:space="preserve"> di cui al comma 3 e la mancata co</w:t>
      </w:r>
      <w:r w:rsidR="004805F6" w:rsidRPr="004805F6">
        <w:rPr>
          <w:rFonts w:ascii="Verdana" w:hAnsi="Verdana"/>
          <w:i/>
          <w:sz w:val="20"/>
          <w:szCs w:val="20"/>
        </w:rPr>
        <w:t>llaborazione del beneficiario alla verifica del rispetto degli obblighi di cui al presente articolo comporta la revoca del contributo erogato</w:t>
      </w:r>
      <w:r>
        <w:rPr>
          <w:rFonts w:ascii="Verdana" w:hAnsi="Verdana"/>
          <w:i/>
          <w:sz w:val="20"/>
          <w:szCs w:val="20"/>
        </w:rPr>
        <w:t>;</w:t>
      </w:r>
    </w:p>
    <w:p w:rsidR="00B46AE8" w:rsidRPr="00022C77" w:rsidRDefault="00022C77" w:rsidP="00B46AE8">
      <w:pPr>
        <w:tabs>
          <w:tab w:val="num" w:pos="567"/>
          <w:tab w:val="num" w:pos="720"/>
        </w:tabs>
        <w:spacing w:before="120" w:after="120"/>
        <w:ind w:right="-1"/>
        <w:jc w:val="both"/>
        <w:rPr>
          <w:rFonts w:ascii="Verdana" w:hAnsi="Verdana"/>
          <w:b/>
          <w:sz w:val="20"/>
          <w:szCs w:val="20"/>
        </w:rPr>
      </w:pPr>
      <w:r w:rsidRPr="00022C77">
        <w:rPr>
          <w:rFonts w:ascii="Verdana" w:hAnsi="Verdana"/>
          <w:b/>
          <w:sz w:val="20"/>
          <w:szCs w:val="20"/>
        </w:rPr>
        <w:t xml:space="preserve">e </w:t>
      </w:r>
      <w:r w:rsidR="00B46AE8" w:rsidRPr="00022C77">
        <w:rPr>
          <w:rFonts w:ascii="Verdana" w:hAnsi="Verdana"/>
          <w:b/>
          <w:sz w:val="20"/>
          <w:szCs w:val="20"/>
        </w:rPr>
        <w:t xml:space="preserve">con riferimento al contributo ricevuto ai sensi dell’articolo </w:t>
      </w:r>
      <w:r w:rsidR="00E8530F">
        <w:rPr>
          <w:rFonts w:ascii="Verdana" w:hAnsi="Verdana"/>
          <w:b/>
          <w:sz w:val="20"/>
          <w:szCs w:val="20"/>
        </w:rPr>
        <w:t>11</w:t>
      </w:r>
      <w:r w:rsidR="00B46AE8" w:rsidRPr="00022C77">
        <w:rPr>
          <w:rFonts w:ascii="Verdana" w:hAnsi="Verdana"/>
          <w:b/>
          <w:sz w:val="20"/>
          <w:szCs w:val="20"/>
        </w:rPr>
        <w:t xml:space="preserve"> della legge regionale 13/2004 </w:t>
      </w:r>
      <w:r w:rsidR="00E017C2" w:rsidRPr="00022C77">
        <w:rPr>
          <w:rFonts w:ascii="Verdana" w:hAnsi="Verdana"/>
          <w:b/>
          <w:sz w:val="20"/>
          <w:szCs w:val="20"/>
        </w:rPr>
        <w:t>e</w:t>
      </w:r>
      <w:r w:rsidR="00B16481">
        <w:rPr>
          <w:rFonts w:ascii="Verdana" w:hAnsi="Verdana"/>
          <w:b/>
          <w:sz w:val="20"/>
          <w:szCs w:val="20"/>
        </w:rPr>
        <w:t>d</w:t>
      </w:r>
      <w:r w:rsidR="00B46AE8" w:rsidRPr="00022C77">
        <w:rPr>
          <w:rFonts w:ascii="Verdana" w:hAnsi="Verdana"/>
          <w:b/>
          <w:sz w:val="20"/>
          <w:szCs w:val="20"/>
        </w:rPr>
        <w:t xml:space="preserve"> erogato dalla Regione Autonoma Friuli Venezia Giulia con il seguente decreto: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47F76" w:rsidRPr="00C47F76" w:rsidTr="00A87CCC">
        <w:trPr>
          <w:cantSplit/>
          <w:trHeight w:hRule="exact" w:val="521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C47F76" w:rsidRPr="00AD3E04" w:rsidRDefault="00C47F76" w:rsidP="00AD3E04">
            <w:pPr>
              <w:jc w:val="center"/>
              <w:rPr>
                <w:rFonts w:ascii="Verdana" w:hAnsi="Verdana"/>
                <w:b/>
              </w:rPr>
            </w:pPr>
            <w:r w:rsidRPr="00AD3E04">
              <w:rPr>
                <w:rFonts w:ascii="Verdana" w:hAnsi="Verdana"/>
                <w:b/>
              </w:rPr>
              <w:t xml:space="preserve">DATI </w:t>
            </w:r>
            <w:r w:rsidR="00DD6683">
              <w:rPr>
                <w:rFonts w:ascii="Verdana" w:hAnsi="Verdana"/>
                <w:b/>
              </w:rPr>
              <w:t xml:space="preserve">DEL </w:t>
            </w:r>
            <w:r w:rsidRPr="00AD3E04">
              <w:rPr>
                <w:rFonts w:ascii="Verdana" w:hAnsi="Verdana"/>
                <w:b/>
              </w:rPr>
              <w:t xml:space="preserve">DECRETO </w:t>
            </w:r>
            <w:r w:rsidR="00DD6683">
              <w:rPr>
                <w:rFonts w:ascii="Verdana" w:hAnsi="Verdana"/>
                <w:b/>
              </w:rPr>
              <w:t xml:space="preserve">DI </w:t>
            </w:r>
            <w:r w:rsidRPr="00AD3E04">
              <w:rPr>
                <w:rFonts w:ascii="Verdana" w:hAnsi="Verdana"/>
                <w:b/>
              </w:rPr>
              <w:t>EROGAZIONE A SALDO</w:t>
            </w:r>
          </w:p>
          <w:p w:rsidR="00AD3E04" w:rsidRPr="00AD3E04" w:rsidRDefault="00C47F76" w:rsidP="00E017C2">
            <w:pPr>
              <w:spacing w:before="40"/>
              <w:rPr>
                <w:rFonts w:ascii="Verdana" w:hAnsi="Verdana"/>
                <w:i/>
                <w:sz w:val="14"/>
                <w:szCs w:val="14"/>
              </w:rPr>
            </w:pPr>
            <w:r w:rsidRPr="00AD3E04">
              <w:rPr>
                <w:rFonts w:ascii="Verdana" w:hAnsi="Verdana"/>
                <w:i/>
                <w:sz w:val="14"/>
                <w:szCs w:val="14"/>
              </w:rPr>
              <w:t>COMPILARE LA SEGUENTE TABELLA IN TUTTE LE SUE PARTI</w:t>
            </w:r>
            <w:r w:rsidR="00E017C2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="00B16481">
              <w:rPr>
                <w:rFonts w:ascii="Verdana" w:hAnsi="Verdana"/>
                <w:i/>
                <w:sz w:val="14"/>
                <w:szCs w:val="14"/>
              </w:rPr>
              <w:t>(v</w:t>
            </w:r>
            <w:r w:rsidR="00AD3E04" w:rsidRPr="00AD3E04">
              <w:rPr>
                <w:rFonts w:ascii="Verdana" w:hAnsi="Verdana"/>
                <w:i/>
                <w:sz w:val="14"/>
                <w:szCs w:val="14"/>
              </w:rPr>
              <w:t>edi istruzioni compilazione a pag. 3 e 4</w:t>
            </w:r>
            <w:r w:rsidR="00B16481">
              <w:rPr>
                <w:rFonts w:ascii="Verdana" w:hAnsi="Verdana"/>
                <w:i/>
                <w:sz w:val="14"/>
                <w:szCs w:val="14"/>
              </w:rPr>
              <w:t>)</w:t>
            </w:r>
          </w:p>
          <w:p w:rsidR="00C47F76" w:rsidRPr="00C47F76" w:rsidRDefault="00C47F76" w:rsidP="00A904AB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46AE8" w:rsidRPr="00AD1F2C" w:rsidTr="00A87CCC">
        <w:trPr>
          <w:cantSplit/>
          <w:trHeight w:hRule="exact" w:val="767"/>
        </w:trPr>
        <w:tc>
          <w:tcPr>
            <w:tcW w:w="2977" w:type="dxa"/>
            <w:shd w:val="clear" w:color="auto" w:fill="F2F2F2"/>
            <w:vAlign w:val="center"/>
          </w:tcPr>
          <w:p w:rsidR="00B46AE8" w:rsidRPr="00C47F76" w:rsidRDefault="00E017C2" w:rsidP="00912566">
            <w:pPr>
              <w:spacing w:beforeLines="40" w:before="96" w:afterLines="40" w:after="9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NUMERO </w:t>
            </w:r>
            <w:r w:rsidR="00B46AE8" w:rsidRPr="00C47F76">
              <w:rPr>
                <w:rFonts w:ascii="Verdana" w:hAnsi="Verdana"/>
                <w:b/>
                <w:sz w:val="20"/>
                <w:szCs w:val="20"/>
              </w:rPr>
              <w:t>DECRETO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46AE8" w:rsidRPr="00AD1F2C" w:rsidRDefault="00B46AE8" w:rsidP="00A904AB">
            <w:pPr>
              <w:spacing w:beforeLines="40" w:before="96" w:afterLines="40" w:after="96"/>
              <w:ind w:right="284"/>
              <w:jc w:val="center"/>
              <w:rPr>
                <w:i/>
                <w:color w:val="BFBFBF"/>
                <w:sz w:val="20"/>
              </w:rPr>
            </w:pPr>
          </w:p>
        </w:tc>
      </w:tr>
      <w:tr w:rsidR="00B46AE8" w:rsidRPr="00AD1F2C" w:rsidTr="00A87CCC">
        <w:trPr>
          <w:cantSplit/>
          <w:trHeight w:hRule="exact" w:val="767"/>
        </w:trPr>
        <w:tc>
          <w:tcPr>
            <w:tcW w:w="2977" w:type="dxa"/>
            <w:shd w:val="clear" w:color="auto" w:fill="F2F2F2"/>
            <w:vAlign w:val="center"/>
          </w:tcPr>
          <w:p w:rsidR="00B46AE8" w:rsidRPr="00C47F76" w:rsidRDefault="00B46AE8" w:rsidP="00912566">
            <w:pPr>
              <w:spacing w:beforeLines="40" w:before="96" w:afterLines="40" w:after="96"/>
              <w:ind w:right="284"/>
              <w:rPr>
                <w:rFonts w:ascii="Verdana" w:hAnsi="Verdana"/>
                <w:sz w:val="20"/>
                <w:szCs w:val="20"/>
              </w:rPr>
            </w:pPr>
            <w:r w:rsidRPr="00C47F76">
              <w:rPr>
                <w:rFonts w:ascii="Verdana" w:hAnsi="Verdana"/>
                <w:b/>
                <w:sz w:val="20"/>
                <w:szCs w:val="20"/>
              </w:rPr>
              <w:t>DATA DEL DECRETO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46AE8" w:rsidRPr="00AD1F2C" w:rsidRDefault="00B46AE8" w:rsidP="00A904AB">
            <w:pPr>
              <w:spacing w:beforeLines="40" w:before="96" w:afterLines="40" w:after="96"/>
              <w:ind w:right="284"/>
              <w:jc w:val="center"/>
              <w:rPr>
                <w:i/>
                <w:color w:val="BFBFBF"/>
                <w:sz w:val="20"/>
              </w:rPr>
            </w:pPr>
          </w:p>
        </w:tc>
      </w:tr>
    </w:tbl>
    <w:p w:rsidR="00594272" w:rsidRPr="00315F0B" w:rsidRDefault="00594272" w:rsidP="00E8530F">
      <w:pPr>
        <w:spacing w:before="360" w:after="240"/>
        <w:jc w:val="center"/>
        <w:rPr>
          <w:rFonts w:ascii="Verdana" w:hAnsi="Verdana"/>
          <w:b/>
          <w:sz w:val="22"/>
          <w:szCs w:val="22"/>
        </w:rPr>
      </w:pPr>
      <w:r w:rsidRPr="00315F0B">
        <w:rPr>
          <w:rFonts w:ascii="Verdana" w:hAnsi="Verdana"/>
          <w:b/>
          <w:sz w:val="22"/>
          <w:szCs w:val="22"/>
        </w:rPr>
        <w:t>DICHIARA</w:t>
      </w:r>
    </w:p>
    <w:p w:rsidR="00E4578A" w:rsidRDefault="00594272" w:rsidP="00B16481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02752E">
        <w:rPr>
          <w:rFonts w:ascii="Verdana" w:hAnsi="Verdana"/>
          <w:b/>
          <w:sz w:val="18"/>
          <w:szCs w:val="18"/>
        </w:rPr>
        <w:t xml:space="preserve">in conformità agli artt. 46 e 47 del D.P.R. 445 del 28 dicembre </w:t>
      </w:r>
      <w:smartTag w:uri="urn:schemas-microsoft-com:office:smarttags" w:element="metricconverter">
        <w:smartTagPr>
          <w:attr w:name="ProductID" w:val="2000, a"/>
        </w:smartTagPr>
        <w:r w:rsidRPr="0002752E">
          <w:rPr>
            <w:rFonts w:ascii="Verdana" w:hAnsi="Verdana"/>
            <w:b/>
            <w:sz w:val="18"/>
            <w:szCs w:val="18"/>
          </w:rPr>
          <w:t>2000, a</w:t>
        </w:r>
      </w:smartTag>
      <w:r w:rsidRPr="0002752E">
        <w:rPr>
          <w:rFonts w:ascii="Verdana" w:hAnsi="Verdana"/>
          <w:b/>
          <w:sz w:val="18"/>
          <w:szCs w:val="18"/>
        </w:rPr>
        <w:t xml:space="preserve"> conoscenza di quanto previsto dall’art. 76 del D.P.R. stesso, ai sensi del quale “chiunque rilascia dichiarazioni mendaci, forma atti falsi o ne fa uso nei casi previsti dal presente testo unico, è punito ai sensi </w:t>
      </w:r>
    </w:p>
    <w:p w:rsidR="00DD6588" w:rsidRDefault="00594272" w:rsidP="00AB19A4">
      <w:pPr>
        <w:jc w:val="both"/>
        <w:rPr>
          <w:rFonts w:ascii="Verdana" w:hAnsi="Verdana"/>
          <w:b/>
          <w:sz w:val="18"/>
          <w:szCs w:val="18"/>
        </w:rPr>
      </w:pPr>
      <w:r w:rsidRPr="0002752E">
        <w:rPr>
          <w:rFonts w:ascii="Verdana" w:hAnsi="Verdana"/>
          <w:b/>
          <w:sz w:val="18"/>
          <w:szCs w:val="18"/>
        </w:rPr>
        <w:t>del codice penale e delle leggi speciali</w:t>
      </w:r>
      <w:r w:rsidR="00D802C1">
        <w:rPr>
          <w:rFonts w:ascii="Verdana" w:hAnsi="Verdana"/>
          <w:b/>
          <w:sz w:val="18"/>
          <w:szCs w:val="18"/>
        </w:rPr>
        <w:t xml:space="preserve"> in materia”</w:t>
      </w:r>
      <w:r w:rsidR="00E4578A">
        <w:rPr>
          <w:rFonts w:ascii="Verdana" w:hAnsi="Verdana"/>
          <w:b/>
          <w:sz w:val="18"/>
          <w:szCs w:val="18"/>
        </w:rPr>
        <w:t xml:space="preserve"> che</w:t>
      </w:r>
    </w:p>
    <w:p w:rsidR="00251CDD" w:rsidRPr="00251CDD" w:rsidRDefault="00251CDD" w:rsidP="00B16481">
      <w:pPr>
        <w:tabs>
          <w:tab w:val="num" w:pos="567"/>
          <w:tab w:val="num" w:pos="720"/>
        </w:tabs>
        <w:spacing w:before="360" w:after="120"/>
        <w:jc w:val="both"/>
        <w:rPr>
          <w:rFonts w:ascii="Verdana" w:hAnsi="Verdana"/>
          <w:sz w:val="20"/>
          <w:szCs w:val="20"/>
        </w:rPr>
      </w:pPr>
      <w:r w:rsidRPr="00DD6588">
        <w:rPr>
          <w:rFonts w:ascii="Verdana" w:hAnsi="Verdana"/>
          <w:sz w:val="20"/>
          <w:szCs w:val="20"/>
        </w:rPr>
        <w:t>dalla</w:t>
      </w:r>
      <w:r>
        <w:rPr>
          <w:rFonts w:ascii="Verdana" w:hAnsi="Verdana"/>
          <w:sz w:val="20"/>
          <w:szCs w:val="20"/>
        </w:rPr>
        <w:t xml:space="preserve"> data di conclusione dell’iniziativa</w:t>
      </w:r>
      <w:r>
        <w:rPr>
          <w:rStyle w:val="Rimandonotaapidipagina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e fino alla data di </w:t>
      </w:r>
      <w:r w:rsidRPr="00DD6588">
        <w:rPr>
          <w:rFonts w:ascii="Verdana" w:hAnsi="Verdana"/>
          <w:sz w:val="20"/>
          <w:szCs w:val="20"/>
        </w:rPr>
        <w:t xml:space="preserve">presentazione </w:t>
      </w:r>
      <w:r>
        <w:rPr>
          <w:rFonts w:ascii="Verdana" w:hAnsi="Verdana"/>
          <w:sz w:val="20"/>
          <w:szCs w:val="20"/>
        </w:rPr>
        <w:t xml:space="preserve">della presente dichiarazione ha ottemperato agli obblighi previsti </w:t>
      </w:r>
      <w:r w:rsidRPr="00251CDD">
        <w:rPr>
          <w:rFonts w:ascii="Verdana" w:hAnsi="Verdana"/>
          <w:sz w:val="20"/>
          <w:szCs w:val="20"/>
        </w:rPr>
        <w:t xml:space="preserve">dal sopracitato articolo 13 del D.P.Reg. </w:t>
      </w:r>
      <w:r w:rsidRPr="00251CDD">
        <w:rPr>
          <w:rFonts w:ascii="Verdana" w:hAnsi="Verdana"/>
          <w:spacing w:val="24"/>
          <w:sz w:val="20"/>
          <w:szCs w:val="20"/>
        </w:rPr>
        <w:t>n. 22</w:t>
      </w:r>
      <w:r w:rsidR="00E8530F">
        <w:rPr>
          <w:rFonts w:ascii="Verdana" w:hAnsi="Verdana"/>
          <w:spacing w:val="24"/>
          <w:sz w:val="20"/>
          <w:szCs w:val="20"/>
        </w:rPr>
        <w:t>1</w:t>
      </w:r>
      <w:r w:rsidRPr="00251CDD">
        <w:rPr>
          <w:rFonts w:ascii="Verdana" w:hAnsi="Verdana"/>
          <w:spacing w:val="24"/>
          <w:sz w:val="20"/>
          <w:szCs w:val="20"/>
        </w:rPr>
        <w:t>/</w:t>
      </w:r>
      <w:r w:rsidR="00641575" w:rsidRPr="00251CDD">
        <w:rPr>
          <w:rFonts w:ascii="Verdana" w:hAnsi="Verdana"/>
          <w:spacing w:val="24"/>
          <w:sz w:val="20"/>
          <w:szCs w:val="20"/>
        </w:rPr>
        <w:t>Pres</w:t>
      </w:r>
      <w:r w:rsidRPr="00251CDD">
        <w:rPr>
          <w:rFonts w:ascii="Verdana" w:hAnsi="Verdana"/>
          <w:spacing w:val="24"/>
          <w:sz w:val="20"/>
          <w:szCs w:val="20"/>
        </w:rPr>
        <w:t>./2015 e s.m.i</w:t>
      </w:r>
      <w:r w:rsidRPr="00251CDD">
        <w:rPr>
          <w:rFonts w:ascii="Verdana" w:hAnsi="Verdana"/>
          <w:sz w:val="20"/>
          <w:szCs w:val="20"/>
        </w:rPr>
        <w:t xml:space="preserve"> </w:t>
      </w:r>
    </w:p>
    <w:p w:rsidR="00251CDD" w:rsidRDefault="00251CDD" w:rsidP="00D802C1">
      <w:pPr>
        <w:tabs>
          <w:tab w:val="num" w:pos="567"/>
          <w:tab w:val="num" w:pos="720"/>
        </w:tabs>
        <w:spacing w:before="120" w:after="120"/>
        <w:ind w:right="-1"/>
        <w:jc w:val="both"/>
        <w:rPr>
          <w:rFonts w:ascii="Verdana" w:hAnsi="Verdana"/>
          <w:sz w:val="20"/>
          <w:szCs w:val="20"/>
        </w:rPr>
      </w:pPr>
    </w:p>
    <w:p w:rsidR="00594272" w:rsidRPr="00E608DE" w:rsidRDefault="00594272" w:rsidP="00EC66C1">
      <w:pPr>
        <w:spacing w:before="480"/>
        <w:rPr>
          <w:rFonts w:ascii="Verdana" w:hAnsi="Verdana"/>
          <w:sz w:val="18"/>
          <w:szCs w:val="18"/>
        </w:rPr>
      </w:pPr>
      <w:r w:rsidRPr="00E608DE">
        <w:rPr>
          <w:rFonts w:ascii="Verdana" w:hAnsi="Verdana"/>
          <w:sz w:val="18"/>
          <w:szCs w:val="18"/>
        </w:rPr>
        <w:t>___________________,______________</w:t>
      </w:r>
      <w:r w:rsidR="00E608DE">
        <w:rPr>
          <w:rFonts w:ascii="Verdana" w:hAnsi="Verdana"/>
          <w:sz w:val="18"/>
          <w:szCs w:val="18"/>
        </w:rPr>
        <w:t xml:space="preserve">      ______________________________________________</w:t>
      </w:r>
    </w:p>
    <w:p w:rsidR="00E608DE" w:rsidRDefault="0098449F" w:rsidP="00E608DE">
      <w:pPr>
        <w:tabs>
          <w:tab w:val="left" w:pos="5580"/>
        </w:tabs>
        <w:rPr>
          <w:rFonts w:ascii="Verdana" w:hAnsi="Verdana"/>
          <w:i/>
          <w:sz w:val="18"/>
          <w:szCs w:val="18"/>
        </w:rPr>
      </w:pPr>
      <w:r w:rsidRPr="00E608DE">
        <w:rPr>
          <w:rFonts w:ascii="Verdana" w:hAnsi="Verdana"/>
          <w:i/>
          <w:sz w:val="18"/>
          <w:szCs w:val="18"/>
        </w:rPr>
        <w:t xml:space="preserve">                   </w:t>
      </w:r>
      <w:r w:rsidR="00594272" w:rsidRPr="00E608DE">
        <w:rPr>
          <w:rFonts w:ascii="Verdana" w:hAnsi="Verdana"/>
          <w:i/>
          <w:sz w:val="18"/>
          <w:szCs w:val="18"/>
        </w:rPr>
        <w:t xml:space="preserve"> (luogo e data)</w:t>
      </w:r>
      <w:r w:rsidR="00E608DE">
        <w:rPr>
          <w:rFonts w:ascii="Verdana" w:hAnsi="Verdana"/>
          <w:i/>
          <w:sz w:val="18"/>
          <w:szCs w:val="18"/>
        </w:rPr>
        <w:tab/>
      </w:r>
      <w:r w:rsidR="00E608DE" w:rsidRPr="00E608DE">
        <w:rPr>
          <w:rFonts w:ascii="Verdana" w:hAnsi="Verdana"/>
          <w:i/>
          <w:sz w:val="18"/>
          <w:szCs w:val="18"/>
        </w:rPr>
        <w:t xml:space="preserve"> </w:t>
      </w:r>
      <w:r w:rsidR="00E608DE">
        <w:rPr>
          <w:rFonts w:ascii="Verdana" w:hAnsi="Verdana"/>
          <w:i/>
          <w:sz w:val="18"/>
          <w:szCs w:val="18"/>
        </w:rPr>
        <w:t>(</w:t>
      </w:r>
      <w:r w:rsidR="00E608DE" w:rsidRPr="00E608DE">
        <w:rPr>
          <w:rFonts w:ascii="Verdana" w:hAnsi="Verdana"/>
          <w:i/>
          <w:sz w:val="18"/>
          <w:szCs w:val="18"/>
        </w:rPr>
        <w:t>firma del beneficiario del contributo)</w:t>
      </w:r>
    </w:p>
    <w:p w:rsidR="001A500B" w:rsidRPr="00E608DE" w:rsidRDefault="001A500B" w:rsidP="00E608DE">
      <w:pPr>
        <w:tabs>
          <w:tab w:val="left" w:pos="5580"/>
        </w:tabs>
        <w:rPr>
          <w:rFonts w:ascii="Verdana" w:hAnsi="Verdana"/>
          <w:i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i/>
          <w:sz w:val="18"/>
          <w:szCs w:val="18"/>
        </w:rPr>
      </w:pPr>
    </w:p>
    <w:p w:rsid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Pr="00DD6683" w:rsidRDefault="00DD6683" w:rsidP="00DD6683">
      <w:pPr>
        <w:rPr>
          <w:rFonts w:ascii="Verdana" w:hAnsi="Verdana"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sz w:val="18"/>
          <w:szCs w:val="18"/>
        </w:rPr>
      </w:pPr>
    </w:p>
    <w:p w:rsidR="00DD6683" w:rsidRDefault="00DD6683" w:rsidP="00B14FE8">
      <w:pPr>
        <w:tabs>
          <w:tab w:val="left" w:pos="4035"/>
        </w:tabs>
        <w:jc w:val="both"/>
        <w:rPr>
          <w:rFonts w:ascii="Verdana" w:hAnsi="Verdana"/>
          <w:sz w:val="18"/>
          <w:szCs w:val="18"/>
        </w:rPr>
        <w:sectPr w:rsidR="00DD6683" w:rsidSect="001A50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1A500B" w:rsidRPr="00E017C2" w:rsidRDefault="00B14FE8" w:rsidP="00B14FE8">
      <w:pPr>
        <w:tabs>
          <w:tab w:val="left" w:pos="4035"/>
        </w:tabs>
        <w:jc w:val="both"/>
        <w:rPr>
          <w:rFonts w:ascii="Verdana" w:hAnsi="Verdana"/>
          <w:b/>
        </w:rPr>
      </w:pPr>
      <w:r w:rsidRPr="00E017C2">
        <w:rPr>
          <w:rFonts w:ascii="Verdana" w:hAnsi="Verdana"/>
          <w:b/>
        </w:rPr>
        <w:t>INFORMAZIONI GENERALI SULLA COMPILAZIONE E LE MODALITÀ DI TRASMISSION</w:t>
      </w:r>
      <w:r w:rsidR="00441BB8" w:rsidRPr="00E017C2">
        <w:rPr>
          <w:rFonts w:ascii="Verdana" w:hAnsi="Verdana"/>
          <w:b/>
        </w:rPr>
        <w:t>E DELLA DICHIARAZIONE</w:t>
      </w:r>
    </w:p>
    <w:p w:rsidR="001A500B" w:rsidRPr="00B46AE8" w:rsidRDefault="001A500B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C47F76" w:rsidRPr="00E27BC5" w:rsidRDefault="00C47F76" w:rsidP="00E27BC5">
      <w:pPr>
        <w:tabs>
          <w:tab w:val="left" w:pos="5580"/>
        </w:tabs>
        <w:spacing w:before="60" w:after="60"/>
        <w:jc w:val="both"/>
        <w:rPr>
          <w:rFonts w:ascii="Verdana" w:hAnsi="Verdana"/>
          <w:b/>
          <w:color w:val="000000"/>
          <w:sz w:val="22"/>
          <w:szCs w:val="22"/>
        </w:rPr>
      </w:pP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COME SI COMPILA LA TABELLA </w:t>
      </w:r>
      <w:r w:rsidR="00AD3E04" w:rsidRPr="00E27BC5">
        <w:rPr>
          <w:rFonts w:ascii="Verdana" w:hAnsi="Verdana"/>
          <w:b/>
          <w:color w:val="000000"/>
          <w:sz w:val="22"/>
          <w:szCs w:val="22"/>
          <w:u w:val="single"/>
        </w:rPr>
        <w:t>“DATI DECRETO EROGAZIONE A SALDO</w:t>
      </w:r>
      <w:r w:rsidR="00AD3E04" w:rsidRPr="00E27BC5">
        <w:rPr>
          <w:rFonts w:ascii="Verdana" w:hAnsi="Verdana"/>
          <w:b/>
          <w:color w:val="000000"/>
          <w:sz w:val="22"/>
          <w:szCs w:val="22"/>
        </w:rPr>
        <w:t>”</w:t>
      </w:r>
    </w:p>
    <w:p w:rsidR="00C47F76" w:rsidRPr="00B46AE8" w:rsidRDefault="00C47F76" w:rsidP="00E27BC5">
      <w:pPr>
        <w:pStyle w:val="NormaleInterlineatogiustificato"/>
        <w:spacing w:before="120" w:after="120" w:line="240" w:lineRule="auto"/>
        <w:rPr>
          <w:rFonts w:ascii="Verdana" w:hAnsi="Verdana"/>
          <w:sz w:val="20"/>
          <w:szCs w:val="20"/>
        </w:rPr>
      </w:pPr>
      <w:r w:rsidRPr="00E27BC5">
        <w:rPr>
          <w:rFonts w:ascii="Verdana" w:hAnsi="Verdana"/>
          <w:sz w:val="20"/>
          <w:szCs w:val="20"/>
        </w:rPr>
        <w:t>I</w:t>
      </w:r>
      <w:r w:rsidR="00E27BC5">
        <w:rPr>
          <w:rFonts w:ascii="Verdana" w:hAnsi="Verdana"/>
          <w:sz w:val="20"/>
          <w:szCs w:val="20"/>
        </w:rPr>
        <w:t>l numero e la data</w:t>
      </w:r>
      <w:r w:rsidRPr="00E27BC5">
        <w:rPr>
          <w:rFonts w:ascii="Verdana" w:hAnsi="Verdana"/>
          <w:sz w:val="20"/>
          <w:szCs w:val="20"/>
        </w:rPr>
        <w:t xml:space="preserve"> del decreto da indicare nella tabella a pagina 1 sono presenti nella lettera di comunicazione di erogazione A SALDO trasmessa al beneficiario tramite PEC unitamente a co</w:t>
      </w:r>
      <w:r w:rsidR="00AD3E04" w:rsidRPr="00E27BC5">
        <w:rPr>
          <w:rFonts w:ascii="Verdana" w:hAnsi="Verdana"/>
          <w:sz w:val="20"/>
          <w:szCs w:val="20"/>
        </w:rPr>
        <w:t>pia del decreto di liquidazione (</w:t>
      </w:r>
      <w:r w:rsidR="00AD3E04" w:rsidRP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vedi esempio evidenziato in </w:t>
      </w:r>
      <w:r w:rsidR="00E27BC5" w:rsidRPr="00E27BC5">
        <w:rPr>
          <w:rFonts w:ascii="Verdana" w:hAnsi="Verdana"/>
          <w:i/>
          <w:sz w:val="20"/>
          <w:szCs w:val="20"/>
          <w:shd w:val="clear" w:color="auto" w:fill="FFFFCC"/>
        </w:rPr>
        <w:t>giallo</w:t>
      </w:r>
      <w:r w:rsid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 nella</w:t>
      </w:r>
      <w:r w:rsidR="00AD3E04" w:rsidRPr="00E27BC5">
        <w:rPr>
          <w:rFonts w:ascii="Verdana" w:hAnsi="Verdana"/>
          <w:i/>
          <w:sz w:val="20"/>
          <w:szCs w:val="20"/>
          <w:shd w:val="clear" w:color="auto" w:fill="FFFFCC"/>
        </w:rPr>
        <w:t xml:space="preserve"> pagina seguente</w:t>
      </w:r>
      <w:r w:rsidR="00AD3E04" w:rsidRPr="00E27BC5">
        <w:rPr>
          <w:rFonts w:ascii="Verdana" w:hAnsi="Verdana"/>
          <w:i/>
          <w:sz w:val="20"/>
          <w:szCs w:val="20"/>
        </w:rPr>
        <w:t>)</w:t>
      </w:r>
    </w:p>
    <w:p w:rsidR="00C47F76" w:rsidRDefault="00C47F76" w:rsidP="00B14FE8">
      <w:pPr>
        <w:tabs>
          <w:tab w:val="left" w:pos="5580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B14FE8" w:rsidRPr="00E27BC5" w:rsidRDefault="00B14FE8" w:rsidP="00E27BC5">
      <w:pPr>
        <w:tabs>
          <w:tab w:val="left" w:pos="5580"/>
        </w:tabs>
        <w:spacing w:before="120" w:after="12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MODALITÀ </w:t>
      </w:r>
      <w:r w:rsidR="00E27BC5">
        <w:rPr>
          <w:rFonts w:ascii="Verdana" w:hAnsi="Verdana"/>
          <w:b/>
          <w:color w:val="000000"/>
          <w:sz w:val="22"/>
          <w:szCs w:val="22"/>
          <w:u w:val="single"/>
        </w:rPr>
        <w:t xml:space="preserve">DI </w:t>
      </w:r>
      <w:r w:rsidRPr="00E27BC5">
        <w:rPr>
          <w:rFonts w:ascii="Verdana" w:hAnsi="Verdana"/>
          <w:b/>
          <w:color w:val="000000"/>
          <w:sz w:val="22"/>
          <w:szCs w:val="22"/>
          <w:u w:val="single"/>
        </w:rPr>
        <w:t>PRESENTAZIONE DELLA DICHIARAZIONE</w:t>
      </w:r>
    </w:p>
    <w:p w:rsidR="00441BB8" w:rsidRPr="00B46AE8" w:rsidRDefault="001A500B" w:rsidP="00E27BC5">
      <w:pPr>
        <w:tabs>
          <w:tab w:val="left" w:pos="558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B46AE8">
        <w:rPr>
          <w:rFonts w:ascii="Verdana" w:hAnsi="Verdana"/>
          <w:sz w:val="20"/>
          <w:szCs w:val="20"/>
        </w:rPr>
        <w:t xml:space="preserve">La dichiarazione </w:t>
      </w:r>
      <w:r w:rsidR="00501ADF">
        <w:rPr>
          <w:rFonts w:ascii="Verdana" w:hAnsi="Verdana"/>
          <w:sz w:val="20"/>
          <w:szCs w:val="20"/>
        </w:rPr>
        <w:t xml:space="preserve">(pagina 1 e 2) </w:t>
      </w:r>
      <w:r w:rsidRPr="00B46AE8">
        <w:rPr>
          <w:rFonts w:ascii="Verdana" w:hAnsi="Verdana"/>
          <w:sz w:val="20"/>
          <w:szCs w:val="20"/>
        </w:rPr>
        <w:t>deve essere trasmessa a mezzo post</w:t>
      </w:r>
      <w:r w:rsidR="00441BB8" w:rsidRPr="00B46AE8">
        <w:rPr>
          <w:rFonts w:ascii="Verdana" w:hAnsi="Verdana"/>
          <w:sz w:val="20"/>
          <w:szCs w:val="20"/>
        </w:rPr>
        <w:t xml:space="preserve">a elettronica certificata (PEC) a </w:t>
      </w:r>
      <w:hyperlink r:id="rId13" w:history="1">
        <w:r w:rsidR="00441BB8" w:rsidRPr="00B46AE8">
          <w:rPr>
            <w:rStyle w:val="Collegamentoipertestuale"/>
            <w:rFonts w:ascii="Verdana" w:hAnsi="Verdana"/>
            <w:sz w:val="20"/>
            <w:szCs w:val="20"/>
          </w:rPr>
          <w:t>lavoro@certregione.fvg.it</w:t>
        </w:r>
      </w:hyperlink>
      <w:r w:rsidR="00441BB8" w:rsidRPr="00B46AE8">
        <w:rPr>
          <w:rFonts w:ascii="Verdana" w:hAnsi="Verdana"/>
          <w:sz w:val="20"/>
          <w:szCs w:val="20"/>
        </w:rPr>
        <w:t xml:space="preserve"> </w:t>
      </w:r>
    </w:p>
    <w:p w:rsidR="00441BB8" w:rsidRPr="00B46AE8" w:rsidRDefault="00441BB8" w:rsidP="00441BB8">
      <w:pPr>
        <w:shd w:val="clear" w:color="auto" w:fill="FFFFFF"/>
        <w:spacing w:before="120"/>
        <w:jc w:val="both"/>
        <w:rPr>
          <w:rFonts w:ascii="Verdana" w:eastAsia="Calibri" w:hAnsi="Verdana" w:cs="Calibri"/>
          <w:bCs/>
          <w:sz w:val="20"/>
          <w:szCs w:val="20"/>
          <w:lang w:eastAsia="en-US"/>
        </w:rPr>
      </w:pPr>
      <w:r w:rsidRPr="00B46AE8">
        <w:rPr>
          <w:rFonts w:ascii="Verdana" w:eastAsia="Calibri" w:hAnsi="Verdana" w:cs="Calibri"/>
          <w:bCs/>
          <w:sz w:val="20"/>
          <w:szCs w:val="20"/>
          <w:lang w:eastAsia="en-US"/>
        </w:rPr>
        <w:t xml:space="preserve">Al fine di implementare correttamente il suo fascicolo elettronico, si chiede di indicare nell’oggetto della PEC il seguente testo: </w:t>
      </w:r>
    </w:p>
    <w:p w:rsidR="00E27BC5" w:rsidRDefault="00441BB8" w:rsidP="00441BB8">
      <w:pPr>
        <w:tabs>
          <w:tab w:val="left" w:pos="5580"/>
        </w:tabs>
        <w:jc w:val="both"/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</w:pP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precedente in pratica protocollo n</w:t>
      </w: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C5E0B3"/>
          <w:lang w:eastAsia="en-US"/>
        </w:rPr>
        <w:t xml:space="preserve">. </w:t>
      </w:r>
      <w:r w:rsidRP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xxxxx</w:t>
      </w:r>
      <w:r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C5E0B3"/>
          <w:lang w:eastAsia="en-US"/>
        </w:rPr>
        <w:t>/</w:t>
      </w:r>
      <w:r w:rsidRP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xxxxx</w:t>
      </w:r>
      <w:r w:rsidR="00E27BC5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>:</w:t>
      </w:r>
      <w:r w:rsidRPr="00A904AB">
        <w:rPr>
          <w:rFonts w:ascii="Verdana" w:hAnsi="Verdana"/>
          <w:b/>
          <w:iCs/>
          <w:smallCaps/>
          <w:noProof/>
          <w:color w:val="1B3055"/>
          <w:sz w:val="20"/>
          <w:szCs w:val="20"/>
          <w:shd w:val="clear" w:color="auto" w:fill="C5E0B3"/>
        </w:rPr>
        <w:t xml:space="preserve"> </w:t>
      </w:r>
      <w:r w:rsidR="00E27BC5"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RISPETTO OBBLIGHI</w:t>
      </w:r>
      <w:r w:rsidR="00E27BC5" w:rsidRPr="00E27BC5">
        <w:rPr>
          <w:rFonts w:ascii="Verdana" w:hAnsi="Verdana"/>
          <w:sz w:val="20"/>
          <w:szCs w:val="20"/>
        </w:rPr>
        <w:t xml:space="preserve"> </w:t>
      </w:r>
      <w:r w:rsidR="00E8530F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articolo 13 D.P.Reg. n. 221</w:t>
      </w:r>
      <w:r w:rsidR="00E27BC5" w:rsidRPr="00E27BC5">
        <w:rPr>
          <w:rFonts w:ascii="Verdana" w:eastAsia="Calibri" w:hAnsi="Verdana" w:cs="Calibri"/>
          <w:b/>
          <w:caps/>
          <w:color w:val="1B3055"/>
          <w:sz w:val="20"/>
          <w:szCs w:val="20"/>
          <w:shd w:val="clear" w:color="auto" w:fill="FFFFFF"/>
          <w:lang w:eastAsia="en-US"/>
        </w:rPr>
        <w:t>/pres./2015 e s.m.i</w:t>
      </w:r>
    </w:p>
    <w:p w:rsidR="00441BB8" w:rsidRDefault="00E27BC5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 w:rsidRPr="00A87CCC">
        <w:rPr>
          <w:rFonts w:ascii="Verdana" w:hAnsi="Verdana"/>
          <w:i/>
          <w:sz w:val="20"/>
          <w:szCs w:val="20"/>
          <w:shd w:val="clear" w:color="auto" w:fill="C5E0B3"/>
        </w:rPr>
        <w:t xml:space="preserve">(il numero e la data </w:t>
      </w:r>
      <w:r w:rsidR="00B46AE8" w:rsidRPr="00A87CCC">
        <w:rPr>
          <w:rFonts w:ascii="Verdana" w:hAnsi="Verdana"/>
          <w:i/>
          <w:sz w:val="20"/>
          <w:szCs w:val="20"/>
          <w:shd w:val="clear" w:color="auto" w:fill="C5E0B3"/>
        </w:rPr>
        <w:t>da indicare sono presenti nella</w:t>
      </w:r>
      <w:r w:rsidR="00441BB8" w:rsidRPr="00A87CCC">
        <w:rPr>
          <w:rFonts w:ascii="Verdana" w:hAnsi="Verdana"/>
          <w:i/>
          <w:sz w:val="20"/>
          <w:szCs w:val="20"/>
          <w:shd w:val="clear" w:color="auto" w:fill="C5E0B3"/>
        </w:rPr>
        <w:t xml:space="preserve"> </w:t>
      </w:r>
      <w:r w:rsidRPr="00A87CCC">
        <w:rPr>
          <w:rFonts w:ascii="Verdana" w:hAnsi="Verdana"/>
          <w:i/>
          <w:sz w:val="20"/>
          <w:szCs w:val="20"/>
          <w:shd w:val="clear" w:color="auto" w:fill="C5E0B3"/>
        </w:rPr>
        <w:t>lettera di comunicazione di erogazione A SALDO trasmessa al beneficiario tramite PEC unitamente a copia del decreto di liquidazione</w:t>
      </w:r>
      <w:r w:rsidR="00B46AE8" w:rsidRPr="00E27BC5">
        <w:rPr>
          <w:rFonts w:ascii="Verdana" w:hAnsi="Verdana"/>
          <w:b/>
          <w:i/>
          <w:iCs/>
          <w:smallCaps/>
          <w:color w:val="1B3055"/>
          <w:sz w:val="20"/>
          <w:szCs w:val="20"/>
          <w:shd w:val="clear" w:color="auto" w:fill="C5E0B3"/>
        </w:rPr>
        <w:t xml:space="preserve">, </w:t>
      </w:r>
      <w:r w:rsidR="00B46AE8" w:rsidRPr="00E27BC5">
        <w:rPr>
          <w:rFonts w:ascii="Verdana" w:hAnsi="Verdana"/>
          <w:i/>
          <w:sz w:val="20"/>
          <w:szCs w:val="20"/>
          <w:shd w:val="clear" w:color="auto" w:fill="C5E0B3"/>
        </w:rPr>
        <w:t xml:space="preserve">vedi esempio evidenziato in verde </w:t>
      </w:r>
      <w:r>
        <w:rPr>
          <w:rFonts w:ascii="Verdana" w:hAnsi="Verdana"/>
          <w:i/>
          <w:sz w:val="20"/>
          <w:szCs w:val="20"/>
          <w:shd w:val="clear" w:color="auto" w:fill="C5E0B3"/>
        </w:rPr>
        <w:t xml:space="preserve">nella </w:t>
      </w:r>
      <w:r w:rsidR="00B46AE8" w:rsidRPr="00E27BC5">
        <w:rPr>
          <w:rFonts w:ascii="Verdana" w:hAnsi="Verdana"/>
          <w:i/>
          <w:sz w:val="20"/>
          <w:szCs w:val="20"/>
          <w:shd w:val="clear" w:color="auto" w:fill="C5E0B3"/>
        </w:rPr>
        <w:t>pagina seguente</w:t>
      </w:r>
      <w:r>
        <w:rPr>
          <w:rFonts w:ascii="Verdana" w:hAnsi="Verdana"/>
          <w:sz w:val="20"/>
          <w:szCs w:val="20"/>
        </w:rPr>
        <w:t>)</w:t>
      </w:r>
    </w:p>
    <w:p w:rsidR="00E27BC5" w:rsidRDefault="00E27BC5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B46AE8" w:rsidRDefault="00C47F76" w:rsidP="001A500B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dichiarazione può essere sottoscritta:</w:t>
      </w:r>
    </w:p>
    <w:p w:rsidR="001A500B" w:rsidRDefault="001A500B" w:rsidP="00C47F76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47F76">
        <w:rPr>
          <w:rFonts w:ascii="Verdana" w:hAnsi="Verdana"/>
          <w:sz w:val="20"/>
          <w:szCs w:val="20"/>
        </w:rPr>
        <w:t>con firma digitale, con osservanza dell’articolo 65 del decreto legislativo 7 marzo 2005, n. 82 (Codice dell'amministrazione digitale).</w:t>
      </w:r>
    </w:p>
    <w:p w:rsidR="001A500B" w:rsidRPr="00B46AE8" w:rsidRDefault="00C47F76" w:rsidP="00C47F76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firma autografa</w:t>
      </w:r>
      <w:r w:rsidR="00AD3E0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A500B" w:rsidRPr="00B46AE8">
        <w:rPr>
          <w:rFonts w:ascii="Verdana" w:hAnsi="Verdana"/>
          <w:sz w:val="20"/>
          <w:szCs w:val="20"/>
        </w:rPr>
        <w:t xml:space="preserve">accompagnata, </w:t>
      </w:r>
      <w:r w:rsidR="001A500B" w:rsidRPr="00E27BC5">
        <w:rPr>
          <w:rFonts w:ascii="Verdana" w:hAnsi="Verdana"/>
          <w:sz w:val="20"/>
          <w:szCs w:val="20"/>
          <w:u w:val="single"/>
        </w:rPr>
        <w:t>a pena nullità</w:t>
      </w:r>
      <w:r w:rsidR="001A500B" w:rsidRPr="00B46AE8">
        <w:rPr>
          <w:rFonts w:ascii="Verdana" w:hAnsi="Verdana"/>
          <w:sz w:val="20"/>
          <w:szCs w:val="20"/>
        </w:rPr>
        <w:t>, da copia del documento d’identità del sottoscrittore.</w:t>
      </w:r>
    </w:p>
    <w:p w:rsidR="00C47F76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C47F76" w:rsidRPr="000D6CBF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dichiarazione </w:t>
      </w:r>
      <w:r w:rsidR="00AD3E04">
        <w:rPr>
          <w:rFonts w:ascii="Verdana" w:hAnsi="Verdana"/>
          <w:sz w:val="20"/>
          <w:szCs w:val="20"/>
        </w:rPr>
        <w:t>deve</w:t>
      </w:r>
      <w:r>
        <w:rPr>
          <w:rFonts w:ascii="Verdana" w:hAnsi="Verdana"/>
          <w:sz w:val="20"/>
          <w:szCs w:val="20"/>
        </w:rPr>
        <w:t xml:space="preserve"> essere </w:t>
      </w:r>
      <w:r w:rsidRPr="000D6CBF">
        <w:rPr>
          <w:rFonts w:ascii="Verdana" w:hAnsi="Verdana"/>
          <w:sz w:val="20"/>
          <w:szCs w:val="20"/>
        </w:rPr>
        <w:t>presentat</w:t>
      </w:r>
      <w:r w:rsidR="00022C77" w:rsidRPr="000D6CBF">
        <w:rPr>
          <w:rFonts w:ascii="Verdana" w:hAnsi="Verdana"/>
          <w:sz w:val="20"/>
          <w:szCs w:val="20"/>
        </w:rPr>
        <w:t>a entro e non oltre il 31 marzo di ogni anno</w:t>
      </w:r>
      <w:r w:rsidR="000D6CBF" w:rsidRPr="000D6CBF">
        <w:rPr>
          <w:rFonts w:ascii="Verdana" w:hAnsi="Verdana"/>
          <w:sz w:val="20"/>
          <w:szCs w:val="20"/>
        </w:rPr>
        <w:t xml:space="preserve"> </w:t>
      </w:r>
      <w:r w:rsidR="000D6CBF">
        <w:rPr>
          <w:rFonts w:ascii="Verdana" w:hAnsi="Verdana"/>
          <w:sz w:val="20"/>
          <w:szCs w:val="20"/>
        </w:rPr>
        <w:t>(</w:t>
      </w:r>
      <w:r w:rsidR="000D6CBF" w:rsidRPr="000D6CBF">
        <w:rPr>
          <w:rFonts w:ascii="Verdana" w:hAnsi="Verdana"/>
          <w:sz w:val="20"/>
          <w:szCs w:val="20"/>
        </w:rPr>
        <w:t>nei tre anni successivi alla data dell’ultimo documento di spesa ammesso a contributo</w:t>
      </w:r>
      <w:r w:rsidR="000D6CBF">
        <w:rPr>
          <w:rFonts w:ascii="Verdana" w:hAnsi="Verdana"/>
          <w:sz w:val="20"/>
          <w:szCs w:val="20"/>
        </w:rPr>
        <w:t>).</w:t>
      </w:r>
    </w:p>
    <w:p w:rsidR="00C47F76" w:rsidRDefault="00C47F76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1A500B" w:rsidRDefault="00B9162F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 w:rsidRPr="00B46AE8">
        <w:rPr>
          <w:rFonts w:ascii="Verdana" w:hAnsi="Verdana"/>
          <w:sz w:val="20"/>
          <w:szCs w:val="20"/>
        </w:rPr>
        <w:t>Ai fini del rispetto de</w:t>
      </w:r>
      <w:r w:rsidR="00C47F76">
        <w:rPr>
          <w:rFonts w:ascii="Verdana" w:hAnsi="Verdana"/>
          <w:sz w:val="20"/>
          <w:szCs w:val="20"/>
        </w:rPr>
        <w:t>l termine sopra indicato</w:t>
      </w:r>
      <w:r w:rsidRPr="00B46AE8">
        <w:rPr>
          <w:rFonts w:ascii="Verdana" w:hAnsi="Verdana"/>
          <w:sz w:val="20"/>
          <w:szCs w:val="20"/>
        </w:rPr>
        <w:t xml:space="preserve"> fa fede la marcatura temporale prevista dal sistema di trasmissione</w:t>
      </w:r>
      <w:r w:rsidR="00C47F76">
        <w:rPr>
          <w:rFonts w:ascii="Verdana" w:hAnsi="Verdana"/>
          <w:sz w:val="20"/>
          <w:szCs w:val="20"/>
        </w:rPr>
        <w:t>.</w:t>
      </w:r>
    </w:p>
    <w:p w:rsidR="00503D32" w:rsidRPr="00B46AE8" w:rsidRDefault="00503D32" w:rsidP="00B61961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4A538A">
        <w:rPr>
          <w:rFonts w:ascii="Verdana" w:hAnsi="Verdan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45.5pt;height:684.75pt;visibility:visible">
            <v:imagedata r:id="rId14" o:title=""/>
          </v:shape>
        </w:pict>
      </w:r>
    </w:p>
    <w:sectPr w:rsidR="00503D32" w:rsidRPr="00B46AE8" w:rsidSect="001A500B">
      <w:headerReference w:type="default" r:id="rId1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33" w:rsidRDefault="00731233" w:rsidP="009B465D">
      <w:r>
        <w:separator/>
      </w:r>
    </w:p>
  </w:endnote>
  <w:endnote w:type="continuationSeparator" w:id="0">
    <w:p w:rsidR="00731233" w:rsidRDefault="00731233" w:rsidP="009B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8A" w:rsidRDefault="004A53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2F" w:rsidRDefault="00B9162F">
    <w:pPr>
      <w:pStyle w:val="Pidipagina"/>
      <w:jc w:val="right"/>
    </w:pPr>
    <w:r w:rsidRPr="00B9162F">
      <w:rPr>
        <w:color w:val="5B9BD5"/>
        <w:sz w:val="20"/>
        <w:szCs w:val="20"/>
      </w:rPr>
      <w:t xml:space="preserve">pag. </w:t>
    </w:r>
    <w:r w:rsidRPr="00B9162F">
      <w:rPr>
        <w:color w:val="5B9BD5"/>
        <w:sz w:val="20"/>
        <w:szCs w:val="20"/>
      </w:rPr>
      <w:fldChar w:fldCharType="begin"/>
    </w:r>
    <w:r w:rsidRPr="00B9162F">
      <w:rPr>
        <w:color w:val="5B9BD5"/>
        <w:sz w:val="20"/>
        <w:szCs w:val="20"/>
      </w:rPr>
      <w:instrText>PAGE  \* Arabic</w:instrText>
    </w:r>
    <w:r w:rsidRPr="00B9162F">
      <w:rPr>
        <w:color w:val="5B9BD5"/>
        <w:sz w:val="20"/>
        <w:szCs w:val="20"/>
      </w:rPr>
      <w:fldChar w:fldCharType="separate"/>
    </w:r>
    <w:r w:rsidR="00731233">
      <w:rPr>
        <w:noProof/>
        <w:color w:val="5B9BD5"/>
        <w:sz w:val="20"/>
        <w:szCs w:val="20"/>
      </w:rPr>
      <w:t>1</w:t>
    </w:r>
    <w:r w:rsidRPr="00B9162F">
      <w:rPr>
        <w:color w:val="5B9BD5"/>
        <w:sz w:val="20"/>
        <w:szCs w:val="20"/>
      </w:rPr>
      <w:fldChar w:fldCharType="end"/>
    </w:r>
  </w:p>
  <w:p w:rsidR="00B14FE8" w:rsidRDefault="00B14F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8A" w:rsidRDefault="004A5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33" w:rsidRDefault="00731233" w:rsidP="009B465D">
      <w:r>
        <w:separator/>
      </w:r>
    </w:p>
  </w:footnote>
  <w:footnote w:type="continuationSeparator" w:id="0">
    <w:p w:rsidR="00731233" w:rsidRDefault="00731233" w:rsidP="009B465D">
      <w:r>
        <w:continuationSeparator/>
      </w:r>
    </w:p>
  </w:footnote>
  <w:footnote w:id="1">
    <w:p w:rsidR="00E8530F" w:rsidRPr="00E8530F" w:rsidRDefault="00E8530F">
      <w:pPr>
        <w:pStyle w:val="Testonotaapidipagina"/>
        <w:rPr>
          <w:rFonts w:ascii="Verdana" w:hAnsi="Verdana"/>
          <w:sz w:val="16"/>
          <w:szCs w:val="16"/>
        </w:rPr>
      </w:pPr>
      <w:r w:rsidRPr="00E8530F">
        <w:rPr>
          <w:rStyle w:val="Rimandonotaapidipagina"/>
          <w:rFonts w:ascii="Verdana" w:hAnsi="Verdana"/>
          <w:sz w:val="16"/>
          <w:szCs w:val="16"/>
        </w:rPr>
        <w:footnoteRef/>
      </w:r>
      <w:r w:rsidRPr="00E8530F">
        <w:rPr>
          <w:rFonts w:ascii="Verdana" w:hAnsi="Verdana"/>
          <w:sz w:val="16"/>
          <w:szCs w:val="16"/>
        </w:rPr>
        <w:t xml:space="preserve"> </w:t>
      </w:r>
      <w:r w:rsidRPr="00E8530F">
        <w:rPr>
          <w:rFonts w:ascii="Verdana" w:hAnsi="Verdana"/>
          <w:color w:val="000000"/>
          <w:sz w:val="16"/>
          <w:szCs w:val="16"/>
        </w:rPr>
        <w:t>soggetto legittimato: per gli studi associati il professionista formalmente designato a rappresentare lo studio e per le società il legale rappresentante della società</w:t>
      </w:r>
    </w:p>
  </w:footnote>
  <w:footnote w:id="2">
    <w:p w:rsidR="00B14FE8" w:rsidRDefault="00B14FE8" w:rsidP="00251CDD">
      <w:pPr>
        <w:pStyle w:val="Testonotaapidipagina"/>
      </w:pPr>
      <w:r w:rsidRPr="00E8530F">
        <w:rPr>
          <w:rStyle w:val="Rimandonotaapidipagina"/>
        </w:rPr>
        <w:footnoteRef/>
      </w:r>
      <w:r w:rsidRPr="00E8530F">
        <w:t xml:space="preserve"> </w:t>
      </w:r>
      <w:r w:rsidRPr="00E8530F">
        <w:rPr>
          <w:rFonts w:ascii="Verdana" w:hAnsi="Verdana"/>
          <w:i/>
          <w:sz w:val="14"/>
          <w:szCs w:val="14"/>
        </w:rPr>
        <w:t xml:space="preserve">data di conclusione dell’iniziativa: data dell’ultimo documento di spesa ammesso a rendicontazione (articolo 2, comma 1 lettera </w:t>
      </w:r>
      <w:r w:rsidR="00E8530F" w:rsidRPr="00E8530F">
        <w:rPr>
          <w:rFonts w:ascii="Verdana" w:hAnsi="Verdana"/>
          <w:i/>
          <w:sz w:val="14"/>
          <w:szCs w:val="14"/>
        </w:rPr>
        <w:t>f</w:t>
      </w:r>
      <w:r w:rsidRPr="00E8530F">
        <w:rPr>
          <w:rFonts w:ascii="Verdana" w:hAnsi="Verdana"/>
          <w:i/>
          <w:sz w:val="14"/>
          <w:szCs w:val="14"/>
        </w:rPr>
        <w:t>) del D.P:Reg. n. 22</w:t>
      </w:r>
      <w:r w:rsidR="00E8530F" w:rsidRPr="00E8530F">
        <w:rPr>
          <w:rFonts w:ascii="Verdana" w:hAnsi="Verdana"/>
          <w:i/>
          <w:sz w:val="14"/>
          <w:szCs w:val="14"/>
        </w:rPr>
        <w:t>1</w:t>
      </w:r>
      <w:r w:rsidRPr="00E8530F">
        <w:rPr>
          <w:rFonts w:ascii="Verdana" w:hAnsi="Verdana"/>
          <w:i/>
          <w:sz w:val="14"/>
          <w:szCs w:val="14"/>
        </w:rPr>
        <w:t>/Pres./2015)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8A" w:rsidRDefault="004A53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8" w:type="dxa"/>
      <w:tblInd w:w="474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88"/>
    </w:tblGrid>
    <w:tr w:rsidR="00B14FE8" w:rsidTr="00A87CCC">
      <w:trPr>
        <w:trHeight w:val="258"/>
      </w:trPr>
      <w:tc>
        <w:tcPr>
          <w:tcW w:w="498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2F2F2"/>
          <w:vAlign w:val="center"/>
          <w:hideMark/>
        </w:tcPr>
        <w:p w:rsidR="00B14FE8" w:rsidRPr="00B16481" w:rsidRDefault="00B16481" w:rsidP="00E8530F">
          <w:pPr>
            <w:pStyle w:val="Intestazione"/>
            <w:ind w:left="54"/>
            <w:jc w:val="center"/>
            <w:rPr>
              <w:rFonts w:ascii="Verdana" w:hAnsi="Verdana"/>
              <w:sz w:val="16"/>
              <w:szCs w:val="16"/>
            </w:rPr>
          </w:pPr>
          <w:r w:rsidRPr="00B16481">
            <w:rPr>
              <w:rFonts w:ascii="Verdana" w:hAnsi="Verdana"/>
              <w:sz w:val="16"/>
              <w:szCs w:val="16"/>
            </w:rPr>
            <w:t>DICHIARAZIONE RISPETTO DEGLI OBBLIGHI</w:t>
          </w:r>
          <w:r w:rsidR="00B14FE8" w:rsidRPr="00B16481">
            <w:rPr>
              <w:rFonts w:ascii="Verdana" w:hAnsi="Verdana"/>
              <w:sz w:val="16"/>
              <w:szCs w:val="16"/>
            </w:rPr>
            <w:t>/</w:t>
          </w:r>
          <w:r w:rsidR="00E8530F">
            <w:rPr>
              <w:rFonts w:ascii="Verdana" w:hAnsi="Verdana"/>
              <w:sz w:val="16"/>
              <w:szCs w:val="16"/>
            </w:rPr>
            <w:t>FASS_STP</w:t>
          </w:r>
        </w:p>
      </w:tc>
    </w:tr>
  </w:tbl>
  <w:p w:rsidR="00B14FE8" w:rsidRDefault="00B14F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8A" w:rsidRDefault="004A538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70" w:type="dxa"/>
      <w:tblInd w:w="616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shd w:val="clear" w:color="auto" w:fill="FF8181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70"/>
    </w:tblGrid>
    <w:tr w:rsidR="00B043A0" w:rsidTr="008858D9">
      <w:trPr>
        <w:trHeight w:val="258"/>
      </w:trPr>
      <w:tc>
        <w:tcPr>
          <w:tcW w:w="357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A725"/>
          <w:vAlign w:val="center"/>
          <w:hideMark/>
        </w:tcPr>
        <w:p w:rsidR="00B043A0" w:rsidRPr="00A87EE5" w:rsidRDefault="00B043A0" w:rsidP="00B043A0">
          <w:pPr>
            <w:pStyle w:val="Intestazione"/>
            <w:ind w:left="54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ISTRUZIONI C</w:t>
          </w:r>
          <w:r w:rsidRPr="00A87EE5">
            <w:rPr>
              <w:rFonts w:ascii="Verdana" w:hAnsi="Verdana"/>
              <w:b/>
              <w:sz w:val="16"/>
              <w:szCs w:val="16"/>
            </w:rPr>
            <w:t xml:space="preserve">OMPILAZIONE </w:t>
          </w:r>
        </w:p>
      </w:tc>
    </w:tr>
  </w:tbl>
  <w:p w:rsidR="00DD6683" w:rsidRDefault="00DD6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9A"/>
    <w:multiLevelType w:val="hybridMultilevel"/>
    <w:tmpl w:val="A3686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206"/>
    <w:multiLevelType w:val="hybridMultilevel"/>
    <w:tmpl w:val="59F8EF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2EA"/>
    <w:multiLevelType w:val="hybridMultilevel"/>
    <w:tmpl w:val="C8C85444"/>
    <w:lvl w:ilvl="0" w:tplc="F788B058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outline w:val="0"/>
        <w:shadow w:val="0"/>
        <w:emboss w:val="0"/>
        <w:imprint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8DF"/>
    <w:multiLevelType w:val="hybridMultilevel"/>
    <w:tmpl w:val="FEDC0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586"/>
    <w:multiLevelType w:val="hybridMultilevel"/>
    <w:tmpl w:val="6886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118"/>
    <w:multiLevelType w:val="hybridMultilevel"/>
    <w:tmpl w:val="1CDC7D5E"/>
    <w:lvl w:ilvl="0" w:tplc="11DA3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D58"/>
    <w:multiLevelType w:val="hybridMultilevel"/>
    <w:tmpl w:val="365A8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2C1"/>
    <w:multiLevelType w:val="hybridMultilevel"/>
    <w:tmpl w:val="7136B6E4"/>
    <w:lvl w:ilvl="0" w:tplc="3710B93C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outline/>
        <w:emboss w:val="0"/>
        <w:imprint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62AB0768"/>
    <w:multiLevelType w:val="hybridMultilevel"/>
    <w:tmpl w:val="D84C6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49A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FBE"/>
    <w:multiLevelType w:val="hybridMultilevel"/>
    <w:tmpl w:val="993887F6"/>
    <w:lvl w:ilvl="0" w:tplc="0410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66B454B7"/>
    <w:multiLevelType w:val="hybridMultilevel"/>
    <w:tmpl w:val="760E604C"/>
    <w:lvl w:ilvl="0" w:tplc="3710B93C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outline/>
        <w:shadow w:val="0"/>
        <w:emboss w:val="0"/>
        <w:imprint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41"/>
        </w:tabs>
        <w:ind w:left="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01"/>
        </w:tabs>
        <w:ind w:left="2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21"/>
        </w:tabs>
        <w:ind w:left="3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41"/>
        </w:tabs>
        <w:ind w:left="4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761"/>
        </w:tabs>
        <w:ind w:left="4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81"/>
        </w:tabs>
        <w:ind w:left="5481" w:hanging="360"/>
      </w:pPr>
      <w:rPr>
        <w:rFonts w:ascii="Wingdings" w:hAnsi="Wingdings" w:hint="default"/>
      </w:rPr>
    </w:lvl>
  </w:abstractNum>
  <w:abstractNum w:abstractNumId="11" w15:restartNumberingAfterBreak="0">
    <w:nsid w:val="66EF249D"/>
    <w:multiLevelType w:val="multilevel"/>
    <w:tmpl w:val="C8C85444"/>
    <w:lvl w:ilvl="0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375C5"/>
    <w:multiLevelType w:val="hybridMultilevel"/>
    <w:tmpl w:val="8F02A9D4"/>
    <w:lvl w:ilvl="0" w:tplc="759EA706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272"/>
    <w:rsid w:val="00022C77"/>
    <w:rsid w:val="0002752E"/>
    <w:rsid w:val="000355F2"/>
    <w:rsid w:val="000760E5"/>
    <w:rsid w:val="00084541"/>
    <w:rsid w:val="00094DD9"/>
    <w:rsid w:val="000D6CBF"/>
    <w:rsid w:val="000E08B9"/>
    <w:rsid w:val="0016494E"/>
    <w:rsid w:val="001A500B"/>
    <w:rsid w:val="001B3AF2"/>
    <w:rsid w:val="001C3376"/>
    <w:rsid w:val="00202AAD"/>
    <w:rsid w:val="002069CA"/>
    <w:rsid w:val="00234A68"/>
    <w:rsid w:val="00251CDD"/>
    <w:rsid w:val="002B3589"/>
    <w:rsid w:val="002D53A4"/>
    <w:rsid w:val="00313173"/>
    <w:rsid w:val="00315F0B"/>
    <w:rsid w:val="00376566"/>
    <w:rsid w:val="003F55CD"/>
    <w:rsid w:val="004135F4"/>
    <w:rsid w:val="00441BB8"/>
    <w:rsid w:val="00465A09"/>
    <w:rsid w:val="0046704B"/>
    <w:rsid w:val="00471969"/>
    <w:rsid w:val="004775EE"/>
    <w:rsid w:val="004805F6"/>
    <w:rsid w:val="004856EC"/>
    <w:rsid w:val="004A538A"/>
    <w:rsid w:val="004D25E9"/>
    <w:rsid w:val="004E4E36"/>
    <w:rsid w:val="00501ADF"/>
    <w:rsid w:val="0050217B"/>
    <w:rsid w:val="00503D32"/>
    <w:rsid w:val="00535A83"/>
    <w:rsid w:val="0056694A"/>
    <w:rsid w:val="00594272"/>
    <w:rsid w:val="00595DC8"/>
    <w:rsid w:val="005C2999"/>
    <w:rsid w:val="005F7A37"/>
    <w:rsid w:val="00641575"/>
    <w:rsid w:val="006B1BA7"/>
    <w:rsid w:val="006C22D6"/>
    <w:rsid w:val="00711581"/>
    <w:rsid w:val="00731233"/>
    <w:rsid w:val="007662E4"/>
    <w:rsid w:val="007849E0"/>
    <w:rsid w:val="007957E9"/>
    <w:rsid w:val="007A0C7A"/>
    <w:rsid w:val="007C006D"/>
    <w:rsid w:val="008331F1"/>
    <w:rsid w:val="00884548"/>
    <w:rsid w:val="008858D9"/>
    <w:rsid w:val="00890307"/>
    <w:rsid w:val="00890449"/>
    <w:rsid w:val="008A7054"/>
    <w:rsid w:val="008B0E12"/>
    <w:rsid w:val="008C089B"/>
    <w:rsid w:val="008C4B1C"/>
    <w:rsid w:val="008C5EED"/>
    <w:rsid w:val="008E10F1"/>
    <w:rsid w:val="00912566"/>
    <w:rsid w:val="009214B3"/>
    <w:rsid w:val="009549B6"/>
    <w:rsid w:val="0098449F"/>
    <w:rsid w:val="009B465D"/>
    <w:rsid w:val="00A0563F"/>
    <w:rsid w:val="00A87CCC"/>
    <w:rsid w:val="00A904AB"/>
    <w:rsid w:val="00A922FA"/>
    <w:rsid w:val="00AA445A"/>
    <w:rsid w:val="00AB19A4"/>
    <w:rsid w:val="00AB215F"/>
    <w:rsid w:val="00AD3E04"/>
    <w:rsid w:val="00AF0A6A"/>
    <w:rsid w:val="00B043A0"/>
    <w:rsid w:val="00B14FE8"/>
    <w:rsid w:val="00B16481"/>
    <w:rsid w:val="00B20B82"/>
    <w:rsid w:val="00B22706"/>
    <w:rsid w:val="00B46AE8"/>
    <w:rsid w:val="00B61961"/>
    <w:rsid w:val="00B632A1"/>
    <w:rsid w:val="00B70D1A"/>
    <w:rsid w:val="00B9162F"/>
    <w:rsid w:val="00C07E09"/>
    <w:rsid w:val="00C40662"/>
    <w:rsid w:val="00C47F76"/>
    <w:rsid w:val="00C619FA"/>
    <w:rsid w:val="00C714C2"/>
    <w:rsid w:val="00CF5124"/>
    <w:rsid w:val="00D01BCE"/>
    <w:rsid w:val="00D315AB"/>
    <w:rsid w:val="00D42437"/>
    <w:rsid w:val="00D802C1"/>
    <w:rsid w:val="00D96E32"/>
    <w:rsid w:val="00DB01C8"/>
    <w:rsid w:val="00DD6588"/>
    <w:rsid w:val="00DD6683"/>
    <w:rsid w:val="00DE1F8C"/>
    <w:rsid w:val="00E017C2"/>
    <w:rsid w:val="00E07A0E"/>
    <w:rsid w:val="00E13CFC"/>
    <w:rsid w:val="00E2721A"/>
    <w:rsid w:val="00E27BC5"/>
    <w:rsid w:val="00E306C6"/>
    <w:rsid w:val="00E37DC7"/>
    <w:rsid w:val="00E4578A"/>
    <w:rsid w:val="00E561DF"/>
    <w:rsid w:val="00E608DE"/>
    <w:rsid w:val="00E765EA"/>
    <w:rsid w:val="00E8530F"/>
    <w:rsid w:val="00EB0627"/>
    <w:rsid w:val="00EB08AA"/>
    <w:rsid w:val="00EB41D5"/>
    <w:rsid w:val="00EB5E3F"/>
    <w:rsid w:val="00EC4B5F"/>
    <w:rsid w:val="00EC66C1"/>
    <w:rsid w:val="00EE062B"/>
    <w:rsid w:val="00F0683A"/>
    <w:rsid w:val="00F25058"/>
    <w:rsid w:val="00F4154D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9427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1B3AF2"/>
    <w:pPr>
      <w:ind w:left="214" w:right="282"/>
      <w:jc w:val="both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B46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465D"/>
  </w:style>
  <w:style w:type="character" w:styleId="Rimandonotaapidipagina">
    <w:name w:val="footnote reference"/>
    <w:rsid w:val="009B465D"/>
    <w:rPr>
      <w:vertAlign w:val="superscript"/>
    </w:rPr>
  </w:style>
  <w:style w:type="paragraph" w:styleId="Testofumetto">
    <w:name w:val="Balloon Text"/>
    <w:basedOn w:val="Normale"/>
    <w:link w:val="TestofumettoCarattere"/>
    <w:rsid w:val="00206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69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B1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B1BA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B1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1BA7"/>
    <w:rPr>
      <w:sz w:val="24"/>
      <w:szCs w:val="24"/>
    </w:rPr>
  </w:style>
  <w:style w:type="table" w:styleId="Grigliatabella">
    <w:name w:val="Table Grid"/>
    <w:basedOn w:val="Tabellanormale"/>
    <w:rsid w:val="007A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5F6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NormaleInterlineatogiustificato">
    <w:name w:val="Normale_Interlineato_giustificato"/>
    <w:basedOn w:val="Normale"/>
    <w:rsid w:val="001A500B"/>
    <w:pPr>
      <w:suppressAutoHyphens/>
      <w:spacing w:line="300" w:lineRule="exact"/>
      <w:jc w:val="both"/>
    </w:pPr>
    <w:rPr>
      <w:rFonts w:ascii="DecimaWE Rg" w:hAnsi="DecimaWE Rg"/>
      <w:sz w:val="21"/>
    </w:rPr>
  </w:style>
  <w:style w:type="character" w:styleId="Collegamentoipertestuale">
    <w:name w:val="Hyperlink"/>
    <w:rsid w:val="00441BB8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C61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lavoro@certregione.fvg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Links>
    <vt:vector size="6" baseType="variant">
      <vt:variant>
        <vt:i4>3866701</vt:i4>
      </vt:variant>
      <vt:variant>
        <vt:i4>9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2023-02-10T10:39:00Z</dcterms:created>
  <dcterms:modified xsi:type="dcterms:W3CDTF">2023-02-10T10:39:00Z</dcterms:modified>
</cp:coreProperties>
</file>