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2D9" w14:textId="53A93508" w:rsidR="00BE293E" w:rsidRPr="00BE293E" w:rsidRDefault="00CF62E0" w:rsidP="00BE293E">
      <w:pPr>
        <w:pStyle w:val="Titolo4"/>
        <w:spacing w:before="120" w:after="0"/>
        <w:rPr>
          <w:rFonts w:ascii="DecimaWE Rg" w:hAnsi="DecimaWE Rg"/>
          <w:i w:val="0"/>
          <w:iCs w:val="0"/>
          <w:sz w:val="21"/>
          <w:szCs w:val="21"/>
        </w:rPr>
      </w:pPr>
      <w:r w:rsidRPr="00BE293E">
        <w:rPr>
          <w:rFonts w:ascii="DecimaWE Rg" w:hAnsi="DecimaWE Rg"/>
          <w:i w:val="0"/>
          <w:iCs w:val="0"/>
          <w:sz w:val="21"/>
          <w:szCs w:val="21"/>
        </w:rPr>
        <w:t>PROCURA PER L</w:t>
      </w:r>
      <w:r w:rsidR="001A1BE8">
        <w:rPr>
          <w:rFonts w:ascii="DecimaWE Rg" w:hAnsi="DecimaWE Rg"/>
          <w:i w:val="0"/>
          <w:iCs w:val="0"/>
          <w:sz w:val="21"/>
          <w:szCs w:val="21"/>
        </w:rPr>
        <w:t>A COMPILAZIONE, LA SOTTOSCRIZIONE</w:t>
      </w:r>
      <w:r w:rsidR="001A1BE8">
        <w:rPr>
          <w:rStyle w:val="Rimandonotaapidipagina"/>
          <w:rFonts w:ascii="DecimaWE Rg" w:hAnsi="DecimaWE Rg"/>
          <w:i w:val="0"/>
          <w:iCs w:val="0"/>
          <w:sz w:val="21"/>
          <w:szCs w:val="21"/>
        </w:rPr>
        <w:footnoteReference w:id="1"/>
      </w:r>
      <w:r w:rsidR="001A1BE8">
        <w:rPr>
          <w:rFonts w:ascii="DecimaWE Rg" w:hAnsi="DecimaWE Rg"/>
          <w:i w:val="0"/>
          <w:iCs w:val="0"/>
          <w:sz w:val="21"/>
          <w:szCs w:val="21"/>
        </w:rPr>
        <w:t xml:space="preserve"> E LA PRESENTAZIONE </w:t>
      </w:r>
      <w:r w:rsidRPr="00BE293E">
        <w:rPr>
          <w:rFonts w:ascii="DecimaWE Rg" w:hAnsi="DecimaWE Rg"/>
          <w:i w:val="0"/>
          <w:iCs w:val="0"/>
          <w:sz w:val="21"/>
          <w:szCs w:val="21"/>
        </w:rPr>
        <w:t>TELEMATICA</w:t>
      </w:r>
    </w:p>
    <w:p w14:paraId="23FF6AEC" w14:textId="2BD8527C" w:rsidR="00EB2BF6" w:rsidRPr="00BE293E" w:rsidRDefault="00CF62E0" w:rsidP="00BE293E">
      <w:pPr>
        <w:pStyle w:val="Titolo4"/>
        <w:spacing w:after="120"/>
        <w:rPr>
          <w:rFonts w:ascii="DecimaWE Rg" w:hAnsi="DecimaWE Rg"/>
          <w:i w:val="0"/>
          <w:iCs w:val="0"/>
          <w:sz w:val="21"/>
          <w:szCs w:val="21"/>
        </w:rPr>
      </w:pPr>
      <w:r w:rsidRPr="00BE293E">
        <w:rPr>
          <w:rFonts w:ascii="DecimaWE Rg" w:hAnsi="DecimaWE Rg"/>
          <w:i w:val="0"/>
          <w:iCs w:val="0"/>
          <w:sz w:val="21"/>
          <w:szCs w:val="21"/>
        </w:rPr>
        <w:t xml:space="preserve">DELLA </w:t>
      </w:r>
      <w:r w:rsidR="00602B2A">
        <w:rPr>
          <w:rFonts w:ascii="DecimaWE Rg" w:hAnsi="DecimaWE Rg"/>
          <w:i w:val="0"/>
          <w:iCs w:val="0"/>
          <w:sz w:val="21"/>
          <w:szCs w:val="21"/>
        </w:rPr>
        <w:t>RENDICONTAZIONE</w:t>
      </w:r>
      <w:r w:rsidRPr="00BE293E">
        <w:rPr>
          <w:rStyle w:val="Rimandonotaapidipagina"/>
          <w:rFonts w:ascii="DecimaWE Rg" w:hAnsi="DecimaWE Rg"/>
          <w:i w:val="0"/>
          <w:iCs w:val="0"/>
          <w:sz w:val="21"/>
          <w:szCs w:val="21"/>
        </w:rPr>
        <w:footnoteReference w:id="2"/>
      </w:r>
    </w:p>
    <w:p w14:paraId="1F1ECB08" w14:textId="37ADDDFE" w:rsidR="00CD33C7" w:rsidRPr="00BE293E" w:rsidRDefault="00CF62E0" w:rsidP="00CD33C7">
      <w:pPr>
        <w:pStyle w:val="Titolo4"/>
        <w:spacing w:after="120"/>
        <w:rPr>
          <w:rFonts w:ascii="DecimaWE Rg" w:hAnsi="DecimaWE Rg"/>
          <w:b w:val="0"/>
          <w:iCs w:val="0"/>
          <w:sz w:val="21"/>
          <w:szCs w:val="21"/>
        </w:rPr>
      </w:pPr>
      <w:r w:rsidRPr="00BE293E">
        <w:rPr>
          <w:rFonts w:ascii="DecimaWE Rg" w:hAnsi="DecimaWE Rg"/>
          <w:b w:val="0"/>
          <w:iCs w:val="0"/>
          <w:sz w:val="21"/>
          <w:szCs w:val="21"/>
        </w:rPr>
        <w:t>(ai sensi del comma 3bis dell’art. 38 del DPR 445/2000)</w:t>
      </w:r>
    </w:p>
    <w:p w14:paraId="4060ACFF" w14:textId="1668DA7A" w:rsidR="006D25D0" w:rsidRDefault="00C855B9" w:rsidP="006D25D0">
      <w:pPr>
        <w:spacing w:before="360" w:after="120" w:line="400" w:lineRule="atLeast"/>
        <w:jc w:val="both"/>
        <w:rPr>
          <w:rFonts w:ascii="DecimaWE Rg" w:hAnsi="DecimaWE Rg" w:cs="Arial"/>
          <w:sz w:val="21"/>
          <w:szCs w:val="21"/>
        </w:rPr>
      </w:pPr>
      <w:r w:rsidRPr="00BE293E">
        <w:rPr>
          <w:rFonts w:ascii="DecimaWE Rg" w:hAnsi="DecimaWE Rg" w:cs="Arial"/>
          <w:sz w:val="21"/>
          <w:szCs w:val="21"/>
        </w:rPr>
        <w:t>Il/La sottoscritt</w:t>
      </w:r>
      <w:r w:rsidR="003853D2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3853D2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3853D2" w:rsidRPr="006D25D0">
        <w:rPr>
          <w:rFonts w:ascii="Arial Narrow" w:hAnsi="Arial Narrow"/>
          <w:sz w:val="20"/>
          <w:szCs w:val="20"/>
        </w:rPr>
      </w:r>
      <w:r w:rsidR="003853D2" w:rsidRPr="006D25D0">
        <w:rPr>
          <w:rFonts w:ascii="Arial Narrow" w:hAnsi="Arial Narrow"/>
          <w:sz w:val="20"/>
          <w:szCs w:val="20"/>
        </w:rPr>
        <w:fldChar w:fldCharType="separate"/>
      </w:r>
      <w:r w:rsidR="003853D2" w:rsidRPr="006D25D0">
        <w:rPr>
          <w:rFonts w:ascii="Arial Narrow" w:hAnsi="Arial Narrow"/>
          <w:noProof/>
          <w:sz w:val="20"/>
          <w:szCs w:val="20"/>
        </w:rPr>
        <w:t> </w:t>
      </w:r>
      <w:r w:rsidR="003853D2" w:rsidRPr="006D25D0">
        <w:rPr>
          <w:rFonts w:ascii="Arial Narrow" w:hAnsi="Arial Narrow"/>
          <w:sz w:val="20"/>
          <w:szCs w:val="20"/>
        </w:rPr>
        <w:fldChar w:fldCharType="end"/>
      </w:r>
      <w:r w:rsidRPr="00BE293E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0CD905DD" w14:textId="19753291" w:rsidR="006D25D0" w:rsidRDefault="00C855B9" w:rsidP="006D25D0">
      <w:pPr>
        <w:spacing w:before="120" w:after="120" w:line="400" w:lineRule="atLeast"/>
        <w:jc w:val="both"/>
        <w:rPr>
          <w:rFonts w:ascii="DecimaWE Rg" w:hAnsi="DecimaWE Rg" w:cs="Arial"/>
          <w:sz w:val="21"/>
          <w:szCs w:val="21"/>
        </w:rPr>
      </w:pPr>
      <w:r w:rsidRPr="00BE293E">
        <w:rPr>
          <w:rFonts w:ascii="DecimaWE Rg" w:hAnsi="DecimaWE Rg" w:cs="Arial"/>
          <w:sz w:val="21"/>
          <w:szCs w:val="21"/>
        </w:rPr>
        <w:t>nat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Pr="00BE293E">
        <w:rPr>
          <w:rFonts w:ascii="DecimaWE Rg" w:hAnsi="DecimaWE Rg" w:cs="Arial"/>
          <w:sz w:val="21"/>
          <w:szCs w:val="21"/>
        </w:rPr>
        <w:t xml:space="preserve">a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6D25D0">
        <w:rPr>
          <w:rFonts w:ascii="Comic Sans MS" w:hAnsi="Comic Sans MS"/>
          <w:b/>
          <w:i/>
        </w:rPr>
        <w:t xml:space="preserve"> </w:t>
      </w:r>
      <w:r w:rsidR="006D25D0" w:rsidRPr="00BE293E">
        <w:rPr>
          <w:rFonts w:ascii="DecimaWE Rg" w:hAnsi="DecimaWE Rg" w:cs="Arial"/>
          <w:sz w:val="21"/>
          <w:szCs w:val="21"/>
        </w:rPr>
        <w:t>I</w:t>
      </w:r>
      <w:r w:rsidRPr="00BE293E">
        <w:rPr>
          <w:rFonts w:ascii="DecimaWE Rg" w:hAnsi="DecimaWE Rg" w:cs="Arial"/>
          <w:sz w:val="21"/>
          <w:szCs w:val="21"/>
        </w:rPr>
        <w:t>l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Pr="00BE293E">
        <w:rPr>
          <w:rFonts w:ascii="DecimaWE Rg" w:hAnsi="DecimaWE Rg" w:cs="Arial"/>
          <w:sz w:val="21"/>
          <w:szCs w:val="21"/>
        </w:rPr>
        <w:t xml:space="preserve"> e</w:t>
      </w:r>
    </w:p>
    <w:p w14:paraId="401B9D2E" w14:textId="30319367" w:rsidR="00C855B9" w:rsidRPr="00BE293E" w:rsidRDefault="00C855B9" w:rsidP="006D25D0">
      <w:pPr>
        <w:spacing w:before="120" w:after="120" w:line="400" w:lineRule="atLeast"/>
        <w:jc w:val="both"/>
        <w:rPr>
          <w:rFonts w:ascii="DecimaWE Rg" w:hAnsi="DecimaWE Rg" w:cs="Arial"/>
          <w:sz w:val="21"/>
          <w:szCs w:val="21"/>
        </w:rPr>
      </w:pPr>
      <w:r w:rsidRPr="00BE293E">
        <w:rPr>
          <w:rFonts w:ascii="DecimaWE Rg" w:hAnsi="DecimaWE Rg" w:cs="Arial"/>
          <w:sz w:val="21"/>
          <w:szCs w:val="21"/>
        </w:rPr>
        <w:t>residente a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6D25D0">
        <w:rPr>
          <w:rFonts w:ascii="Arial Narrow" w:hAnsi="Arial Narrow"/>
          <w:sz w:val="20"/>
          <w:szCs w:val="20"/>
        </w:rPr>
        <w:t xml:space="preserve"> </w:t>
      </w:r>
      <w:r w:rsidRPr="00BE293E">
        <w:rPr>
          <w:rFonts w:ascii="DecimaWE Rg" w:hAnsi="DecimaWE Rg" w:cs="Arial"/>
          <w:sz w:val="21"/>
          <w:szCs w:val="21"/>
        </w:rPr>
        <w:t>in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7E69D209" w14:textId="2C1DC58E" w:rsidR="00C855B9" w:rsidRPr="00BE293E" w:rsidRDefault="00C855B9" w:rsidP="006D25D0">
      <w:pPr>
        <w:pStyle w:val="Standard"/>
        <w:spacing w:before="120" w:after="120" w:line="400" w:lineRule="atLeast"/>
        <w:jc w:val="both"/>
        <w:rPr>
          <w:rFonts w:ascii="DecimaWE Rg" w:hAnsi="DecimaWE Rg" w:cs="Arial"/>
          <w:sz w:val="21"/>
          <w:szCs w:val="21"/>
          <w:lang w:val="it-IT"/>
        </w:rPr>
      </w:pPr>
      <w:r w:rsidRPr="00BE293E">
        <w:rPr>
          <w:rFonts w:ascii="DecimaWE Rg" w:hAnsi="DecimaWE Rg" w:cs="Arial"/>
          <w:sz w:val="21"/>
          <w:szCs w:val="21"/>
          <w:lang w:val="it-IT"/>
        </w:rPr>
        <w:t>in qualità di legale rappresentante della cooperativa sociale</w:t>
      </w:r>
      <w:r w:rsidR="0016704A" w:rsidRPr="00BE293E">
        <w:rPr>
          <w:rFonts w:ascii="DecimaWE Rg" w:hAnsi="DecimaWE Rg" w:cs="Arial"/>
          <w:sz w:val="21"/>
          <w:szCs w:val="21"/>
          <w:lang w:val="it-IT"/>
        </w:rPr>
        <w:t>/consorzio di cooperative sociali</w:t>
      </w:r>
      <w:r w:rsidR="00CF62E0" w:rsidRPr="00BE293E">
        <w:rPr>
          <w:rFonts w:ascii="DecimaWE Rg" w:hAnsi="DecimaWE Rg" w:cs="Arial"/>
          <w:sz w:val="21"/>
          <w:szCs w:val="21"/>
          <w:lang w:val="it-IT"/>
        </w:rPr>
        <w:t>/associazione regionale di rappresentanza, assistenza e tutela del movimento cooperativo</w:t>
      </w:r>
      <w:r w:rsidR="00541505">
        <w:rPr>
          <w:rFonts w:ascii="DecimaWE Rg" w:hAnsi="DecimaWE Rg" w:cs="Arial"/>
          <w:sz w:val="21"/>
          <w:szCs w:val="21"/>
          <w:lang w:val="it-IT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28E96098" w14:textId="77777777" w:rsidR="006D25D0" w:rsidRDefault="006D25D0" w:rsidP="006D25D0">
      <w:pPr>
        <w:spacing w:before="120" w:after="120" w:line="400" w:lineRule="atLeast"/>
        <w:ind w:right="-1"/>
        <w:jc w:val="both"/>
        <w:rPr>
          <w:rFonts w:ascii="Arial Narrow" w:hAnsi="Arial Narrow"/>
          <w:sz w:val="20"/>
          <w:szCs w:val="20"/>
        </w:rPr>
      </w:pPr>
      <w:r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Pr="006D25D0">
        <w:rPr>
          <w:rFonts w:ascii="Arial Narrow" w:hAnsi="Arial Narrow"/>
          <w:sz w:val="20"/>
          <w:szCs w:val="20"/>
        </w:rPr>
      </w:r>
      <w:r w:rsidRPr="006D25D0">
        <w:rPr>
          <w:rFonts w:ascii="Arial Narrow" w:hAnsi="Arial Narrow"/>
          <w:sz w:val="20"/>
          <w:szCs w:val="20"/>
        </w:rPr>
        <w:fldChar w:fldCharType="separate"/>
      </w:r>
      <w:r w:rsidRPr="006D25D0">
        <w:rPr>
          <w:rFonts w:ascii="Arial Narrow" w:hAnsi="Arial Narrow"/>
          <w:noProof/>
          <w:sz w:val="20"/>
          <w:szCs w:val="20"/>
        </w:rPr>
        <w:t> </w:t>
      </w:r>
      <w:r w:rsidRPr="006D25D0">
        <w:rPr>
          <w:rFonts w:ascii="Arial Narrow" w:hAnsi="Arial Narrow"/>
          <w:noProof/>
          <w:sz w:val="20"/>
          <w:szCs w:val="20"/>
        </w:rPr>
        <w:t> </w:t>
      </w:r>
      <w:r w:rsidRPr="006D25D0">
        <w:rPr>
          <w:rFonts w:ascii="Arial Narrow" w:hAnsi="Arial Narrow"/>
          <w:noProof/>
          <w:sz w:val="20"/>
          <w:szCs w:val="20"/>
        </w:rPr>
        <w:t> </w:t>
      </w:r>
      <w:r w:rsidRPr="006D25D0">
        <w:rPr>
          <w:rFonts w:ascii="Arial Narrow" w:hAnsi="Arial Narrow"/>
          <w:noProof/>
          <w:sz w:val="20"/>
          <w:szCs w:val="20"/>
        </w:rPr>
        <w:t> </w:t>
      </w:r>
      <w:r w:rsidRPr="006D25D0">
        <w:rPr>
          <w:rFonts w:ascii="Arial Narrow" w:hAnsi="Arial Narrow"/>
          <w:noProof/>
          <w:sz w:val="20"/>
          <w:szCs w:val="20"/>
        </w:rPr>
        <w:t> </w:t>
      </w:r>
      <w:r w:rsidRPr="006D25D0">
        <w:rPr>
          <w:rFonts w:ascii="Arial Narrow" w:hAnsi="Arial Narrow"/>
          <w:sz w:val="20"/>
          <w:szCs w:val="20"/>
        </w:rPr>
        <w:fldChar w:fldCharType="end"/>
      </w:r>
    </w:p>
    <w:p w14:paraId="20EA3C6D" w14:textId="30E7ECF0" w:rsidR="00C855B9" w:rsidRPr="00BE293E" w:rsidRDefault="00C855B9" w:rsidP="006D25D0">
      <w:pPr>
        <w:spacing w:before="120" w:after="120" w:line="400" w:lineRule="atLeast"/>
        <w:ind w:right="-1"/>
        <w:jc w:val="both"/>
        <w:rPr>
          <w:rFonts w:ascii="DecimaWE Rg" w:hAnsi="DecimaWE Rg"/>
          <w:sz w:val="21"/>
          <w:szCs w:val="21"/>
        </w:rPr>
      </w:pPr>
      <w:r w:rsidRPr="00BE293E">
        <w:rPr>
          <w:rFonts w:ascii="DecimaWE Rg" w:hAnsi="DecimaWE Rg" w:cs="Arial"/>
          <w:sz w:val="21"/>
          <w:szCs w:val="21"/>
        </w:rPr>
        <w:t>con sede a</w:t>
      </w:r>
      <w:r w:rsidR="003853D2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6B3C4F">
        <w:rPr>
          <w:rFonts w:ascii="Comic Sans MS" w:hAnsi="Comic Sans MS"/>
          <w:b/>
          <w:i/>
        </w:rPr>
        <w:t xml:space="preserve"> </w:t>
      </w:r>
      <w:r w:rsidRPr="00BE293E">
        <w:rPr>
          <w:rFonts w:ascii="DecimaWE Rg" w:hAnsi="DecimaWE Rg" w:cs="Arial"/>
          <w:sz w:val="21"/>
          <w:szCs w:val="21"/>
        </w:rPr>
        <w:t xml:space="preserve">in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3853D2">
        <w:rPr>
          <w:rFonts w:ascii="Comic Sans MS" w:hAnsi="Comic Sans MS"/>
          <w:b/>
          <w:i/>
        </w:rPr>
        <w:t xml:space="preserve"> </w:t>
      </w:r>
    </w:p>
    <w:p w14:paraId="551CE57B" w14:textId="4C798323" w:rsidR="00C855B9" w:rsidRPr="00BE293E" w:rsidRDefault="00C855B9" w:rsidP="006D25D0">
      <w:pPr>
        <w:spacing w:before="120" w:after="120" w:line="400" w:lineRule="atLeast"/>
        <w:jc w:val="both"/>
        <w:rPr>
          <w:rFonts w:ascii="DecimaWE Rg" w:hAnsi="DecimaWE Rg"/>
          <w:sz w:val="21"/>
          <w:szCs w:val="21"/>
        </w:rPr>
      </w:pPr>
      <w:r w:rsidRPr="00BE293E">
        <w:rPr>
          <w:rFonts w:ascii="DecimaWE Rg" w:hAnsi="DecimaWE Rg" w:cs="Arial"/>
          <w:sz w:val="21"/>
          <w:szCs w:val="21"/>
        </w:rPr>
        <w:t>codice fiscale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8A7679">
        <w:rPr>
          <w:rFonts w:ascii="Comic Sans MS" w:hAnsi="Comic Sans MS"/>
          <w:b/>
          <w:i/>
        </w:rPr>
        <w:t xml:space="preserve"> </w:t>
      </w:r>
      <w:r w:rsidRPr="00BE293E">
        <w:rPr>
          <w:rFonts w:ascii="DecimaWE Rg" w:hAnsi="DecimaWE Rg" w:cs="Arial"/>
          <w:sz w:val="21"/>
          <w:szCs w:val="21"/>
        </w:rPr>
        <w:t xml:space="preserve"> partita IVA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509C8F40" w14:textId="162EF1B8" w:rsidR="00C855B9" w:rsidRPr="002B5721" w:rsidRDefault="00CF62E0" w:rsidP="00BE293E">
      <w:pPr>
        <w:pStyle w:val="Standard"/>
        <w:spacing w:before="240" w:after="120"/>
        <w:jc w:val="center"/>
        <w:rPr>
          <w:rFonts w:ascii="DecimaWE Rg" w:hAnsi="DecimaWE Rg"/>
          <w:b/>
          <w:sz w:val="21"/>
          <w:szCs w:val="21"/>
          <w:lang w:val="it-IT"/>
        </w:rPr>
      </w:pPr>
      <w:r w:rsidRPr="002B5721">
        <w:rPr>
          <w:rFonts w:ascii="DecimaWE Rg" w:hAnsi="DecimaWE Rg"/>
          <w:b/>
          <w:sz w:val="21"/>
          <w:szCs w:val="21"/>
          <w:lang w:val="it-IT"/>
        </w:rPr>
        <w:t>CONFERISCE PROCURA SPECIALE</w:t>
      </w:r>
    </w:p>
    <w:p w14:paraId="637DFC30" w14:textId="14A3DB6C" w:rsidR="00CF62E0" w:rsidRPr="002B5721" w:rsidRDefault="00CF62E0" w:rsidP="00BE293E">
      <w:pPr>
        <w:pStyle w:val="Titolo4"/>
        <w:spacing w:after="240"/>
        <w:rPr>
          <w:rFonts w:ascii="DecimaWE Rg" w:hAnsi="DecimaWE Rg"/>
          <w:b w:val="0"/>
          <w:iCs w:val="0"/>
          <w:sz w:val="21"/>
          <w:szCs w:val="21"/>
        </w:rPr>
      </w:pPr>
      <w:r w:rsidRPr="002B5721">
        <w:rPr>
          <w:rFonts w:ascii="DecimaWE Rg" w:hAnsi="DecimaWE Rg"/>
          <w:b w:val="0"/>
          <w:iCs w:val="0"/>
          <w:sz w:val="21"/>
          <w:szCs w:val="21"/>
        </w:rPr>
        <w:t>(</w:t>
      </w:r>
      <w:r w:rsidR="00BE293E" w:rsidRPr="002B5721">
        <w:rPr>
          <w:rFonts w:ascii="DecimaWE Rg" w:hAnsi="DecimaWE Rg"/>
          <w:b w:val="0"/>
          <w:iCs w:val="0"/>
          <w:sz w:val="21"/>
          <w:szCs w:val="21"/>
        </w:rPr>
        <w:t>artt. 1387 e seguenti del Codice Civile</w:t>
      </w:r>
      <w:r w:rsidRPr="002B5721">
        <w:rPr>
          <w:rFonts w:ascii="DecimaWE Rg" w:hAnsi="DecimaWE Rg"/>
          <w:b w:val="0"/>
          <w:iCs w:val="0"/>
          <w:sz w:val="21"/>
          <w:szCs w:val="21"/>
        </w:rPr>
        <w:t>)</w:t>
      </w:r>
    </w:p>
    <w:p w14:paraId="080FAEBE" w14:textId="77777777" w:rsidR="00BE293E" w:rsidRPr="002B5721" w:rsidRDefault="00BE293E" w:rsidP="00BE293E">
      <w:pPr>
        <w:spacing w:after="0"/>
        <w:rPr>
          <w:rFonts w:ascii="DecimaWE Rg" w:hAnsi="DecimaWE Rg"/>
          <w:sz w:val="21"/>
          <w:szCs w:val="21"/>
          <w:lang w:eastAsia="it-IT"/>
        </w:rPr>
      </w:pPr>
    </w:p>
    <w:p w14:paraId="3F59850E" w14:textId="117B0D57" w:rsidR="00BE293E" w:rsidRPr="002B5721" w:rsidRDefault="00BE293E" w:rsidP="00BE293E">
      <w:pPr>
        <w:spacing w:after="0"/>
        <w:rPr>
          <w:rFonts w:ascii="DecimaWE Rg" w:hAnsi="DecimaWE Rg"/>
          <w:sz w:val="21"/>
          <w:szCs w:val="21"/>
          <w:lang w:eastAsia="it-IT"/>
        </w:rPr>
      </w:pPr>
      <w:r w:rsidRPr="002B5721">
        <w:rPr>
          <w:rFonts w:ascii="DecimaWE Rg" w:hAnsi="DecimaWE Rg"/>
          <w:sz w:val="21"/>
          <w:szCs w:val="21"/>
          <w:lang w:eastAsia="it-IT"/>
        </w:rPr>
        <w:t xml:space="preserve">a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="008A7679">
        <w:rPr>
          <w:rFonts w:ascii="Comic Sans MS" w:hAnsi="Comic Sans MS"/>
          <w:b/>
          <w:i/>
        </w:rPr>
        <w:t xml:space="preserve"> </w:t>
      </w:r>
      <w:r w:rsidR="006B3C4F">
        <w:rPr>
          <w:rFonts w:ascii="Comic Sans MS" w:hAnsi="Comic Sans MS"/>
          <w:b/>
          <w:i/>
        </w:rPr>
        <w:t xml:space="preserve">          </w:t>
      </w:r>
      <w:r w:rsidRPr="002B5721">
        <w:rPr>
          <w:rFonts w:ascii="DecimaWE Rg" w:hAnsi="DecimaWE Rg"/>
          <w:sz w:val="21"/>
          <w:szCs w:val="21"/>
          <w:lang w:eastAsia="it-IT"/>
        </w:rPr>
        <w:t>codice fiscale</w:t>
      </w:r>
      <w:r w:rsidR="006D25D0">
        <w:rPr>
          <w:rFonts w:ascii="DecimaWE Rg" w:hAnsi="DecimaWE Rg"/>
          <w:sz w:val="21"/>
          <w:szCs w:val="21"/>
          <w:lang w:eastAsia="it-IT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6F2757ED" w14:textId="42F82F3C" w:rsidR="00BE293E" w:rsidRPr="00125F37" w:rsidRDefault="00BE293E" w:rsidP="00BE293E">
      <w:pPr>
        <w:spacing w:after="0"/>
        <w:rPr>
          <w:rFonts w:ascii="DecimaWE Rg" w:hAnsi="DecimaWE Rg"/>
          <w:i/>
          <w:sz w:val="28"/>
          <w:szCs w:val="28"/>
          <w:vertAlign w:val="superscript"/>
          <w:lang w:eastAsia="it-IT"/>
        </w:rPr>
      </w:pPr>
      <w:r w:rsidRPr="00125F37">
        <w:rPr>
          <w:rFonts w:ascii="DecimaWE Rg" w:hAnsi="DecimaWE Rg"/>
          <w:sz w:val="28"/>
          <w:szCs w:val="28"/>
          <w:vertAlign w:val="superscript"/>
          <w:lang w:eastAsia="it-IT"/>
        </w:rPr>
        <w:t xml:space="preserve"> </w:t>
      </w:r>
      <w:r w:rsidRPr="00125F37">
        <w:rPr>
          <w:rFonts w:ascii="DecimaWE Rg" w:hAnsi="DecimaWE Rg"/>
          <w:i/>
          <w:sz w:val="28"/>
          <w:szCs w:val="28"/>
          <w:vertAlign w:val="superscript"/>
          <w:lang w:eastAsia="it-IT"/>
        </w:rPr>
        <w:t xml:space="preserve">     </w:t>
      </w:r>
      <w:r w:rsidR="00EF5A8D" w:rsidRPr="00125F37">
        <w:rPr>
          <w:rFonts w:ascii="DecimaWE Rg" w:hAnsi="DecimaWE Rg"/>
          <w:i/>
          <w:sz w:val="28"/>
          <w:szCs w:val="28"/>
          <w:vertAlign w:val="superscript"/>
          <w:lang w:eastAsia="it-IT"/>
        </w:rPr>
        <w:t>(Cognome e norme</w:t>
      </w:r>
      <w:r w:rsidRPr="00125F37">
        <w:rPr>
          <w:rFonts w:ascii="DecimaWE Rg" w:hAnsi="DecimaWE Rg"/>
          <w:i/>
          <w:sz w:val="28"/>
          <w:szCs w:val="28"/>
          <w:vertAlign w:val="superscript"/>
          <w:lang w:eastAsia="it-IT"/>
        </w:rPr>
        <w:t>)</w:t>
      </w:r>
    </w:p>
    <w:p w14:paraId="795621A0" w14:textId="27BD8002" w:rsidR="00BE293E" w:rsidRPr="002B5721" w:rsidRDefault="00BE293E" w:rsidP="00BE293E">
      <w:pPr>
        <w:rPr>
          <w:rFonts w:ascii="DecimaWE Rg" w:hAnsi="DecimaWE Rg"/>
          <w:sz w:val="21"/>
          <w:szCs w:val="21"/>
          <w:lang w:eastAsia="it-IT"/>
        </w:rPr>
      </w:pPr>
      <w:r w:rsidRPr="002B5721">
        <w:rPr>
          <w:rFonts w:ascii="DecimaWE Rg" w:hAnsi="DecimaWE Rg"/>
          <w:sz w:val="21"/>
          <w:szCs w:val="21"/>
          <w:lang w:eastAsia="it-IT"/>
        </w:rPr>
        <w:t xml:space="preserve">in qualità di </w:t>
      </w:r>
      <w:r w:rsidRPr="002B5721">
        <w:rPr>
          <w:rFonts w:ascii="DecimaWE Rg" w:hAnsi="DecimaWE Rg"/>
          <w:b/>
          <w:i/>
          <w:color w:val="0000FF"/>
          <w:sz w:val="21"/>
          <w:szCs w:val="21"/>
          <w:lang w:eastAsia="it-IT"/>
        </w:rPr>
        <w:t>(selezionare SEMPRE, alternativamente, il caso che ricorre</w:t>
      </w:r>
      <w:r w:rsidR="002B5721">
        <w:rPr>
          <w:rFonts w:ascii="DecimaWE Rg" w:hAnsi="DecimaWE Rg"/>
          <w:b/>
          <w:i/>
          <w:color w:val="0000FF"/>
          <w:sz w:val="21"/>
          <w:szCs w:val="21"/>
          <w:lang w:eastAsia="it-IT"/>
        </w:rPr>
        <w:t xml:space="preserve"> e compilare adeguatamente</w:t>
      </w:r>
      <w:r w:rsidRPr="002B5721">
        <w:rPr>
          <w:rFonts w:ascii="DecimaWE Rg" w:hAnsi="DecimaWE Rg"/>
          <w:b/>
          <w:i/>
          <w:color w:val="0000FF"/>
          <w:sz w:val="21"/>
          <w:szCs w:val="21"/>
          <w:lang w:eastAsia="it-IT"/>
        </w:rPr>
        <w:t>):</w:t>
      </w:r>
    </w:p>
    <w:p w14:paraId="1189037F" w14:textId="1ACC334D" w:rsidR="00BE293E" w:rsidRPr="002B5721" w:rsidRDefault="008A7679" w:rsidP="00445B6A">
      <w:pPr>
        <w:spacing w:before="120" w:after="0" w:line="400" w:lineRule="atLeast"/>
        <w:rPr>
          <w:rFonts w:ascii="DecimaWE Rg" w:hAnsi="DecimaWE Rg"/>
          <w:b/>
          <w:sz w:val="21"/>
          <w:szCs w:val="21"/>
          <w:lang w:eastAsia="it-IT"/>
        </w:rPr>
      </w:pPr>
      <w:r>
        <w:rPr>
          <w:rFonts w:ascii="Ebrima" w:hAnsi="Ebrima" w:cs="Calibri"/>
          <w:b/>
          <w:sz w:val="21"/>
          <w:szCs w:val="21"/>
        </w:rPr>
        <w:t>[</w:t>
      </w:r>
      <w:r w:rsidRPr="006D25D0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Pr="006D25D0">
        <w:rPr>
          <w:rFonts w:ascii="Arial Narrow" w:hAnsi="Arial Narrow"/>
          <w:b/>
        </w:rPr>
        <w:instrText xml:space="preserve"> FORMTEXT </w:instrText>
      </w:r>
      <w:r w:rsidRPr="006D25D0">
        <w:rPr>
          <w:rFonts w:ascii="Arial Narrow" w:hAnsi="Arial Narrow"/>
          <w:b/>
        </w:rPr>
      </w:r>
      <w:r w:rsidRPr="006D25D0">
        <w:rPr>
          <w:rFonts w:ascii="Arial Narrow" w:hAnsi="Arial Narrow"/>
          <w:b/>
        </w:rPr>
        <w:fldChar w:fldCharType="separate"/>
      </w:r>
      <w:bookmarkStart w:id="0" w:name="_GoBack"/>
      <w:bookmarkEnd w:id="0"/>
      <w:r w:rsidRPr="006D25D0">
        <w:rPr>
          <w:rFonts w:ascii="Arial Narrow" w:hAnsi="Arial Narrow"/>
          <w:b/>
          <w:noProof/>
        </w:rPr>
        <w:t> </w:t>
      </w:r>
      <w:r w:rsidRPr="006D25D0">
        <w:rPr>
          <w:rFonts w:ascii="Arial Narrow" w:hAnsi="Arial Narrow"/>
          <w:b/>
        </w:rPr>
        <w:fldChar w:fldCharType="end"/>
      </w:r>
      <w:r w:rsidR="002B5721" w:rsidRPr="005E26FD">
        <w:rPr>
          <w:rFonts w:ascii="Ebrima" w:hAnsi="Ebrima" w:cs="Calibri"/>
          <w:b/>
          <w:sz w:val="21"/>
          <w:szCs w:val="21"/>
        </w:rPr>
        <w:t>]</w:t>
      </w:r>
      <w:r w:rsidR="00BE293E" w:rsidRPr="002B5721">
        <w:rPr>
          <w:rFonts w:ascii="DecimaWE Rg" w:hAnsi="DecimaWE Rg"/>
          <w:b/>
          <w:sz w:val="21"/>
          <w:szCs w:val="21"/>
          <w:lang w:eastAsia="it-IT"/>
        </w:rPr>
        <w:tab/>
        <w:t>professionista incaricato, studio/ufficio/agenzia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427957A5" w14:textId="5E3CE463" w:rsidR="00BE293E" w:rsidRPr="002B5721" w:rsidRDefault="00BE293E" w:rsidP="00445B6A">
      <w:pPr>
        <w:spacing w:after="120" w:line="400" w:lineRule="atLeast"/>
        <w:rPr>
          <w:rFonts w:ascii="DecimaWE Rg" w:hAnsi="DecimaWE Rg"/>
          <w:i/>
          <w:sz w:val="28"/>
          <w:szCs w:val="28"/>
          <w:vertAlign w:val="superscript"/>
          <w:lang w:eastAsia="it-IT"/>
        </w:rPr>
      </w:pP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</w:r>
      <w:r w:rsidRPr="002B5721">
        <w:rPr>
          <w:rFonts w:ascii="DecimaWE Rg" w:hAnsi="DecimaWE Rg"/>
          <w:sz w:val="28"/>
          <w:szCs w:val="28"/>
          <w:vertAlign w:val="superscript"/>
          <w:lang w:eastAsia="it-IT"/>
        </w:rPr>
        <w:tab/>
        <w:t xml:space="preserve"> </w:t>
      </w:r>
      <w:r w:rsidRPr="002B5721">
        <w:rPr>
          <w:rFonts w:ascii="DecimaWE Rg" w:hAnsi="DecimaWE Rg"/>
          <w:i/>
          <w:sz w:val="28"/>
          <w:szCs w:val="28"/>
          <w:vertAlign w:val="superscript"/>
          <w:lang w:eastAsia="it-IT"/>
        </w:rPr>
        <w:t xml:space="preserve">      (Ragione sociale)</w:t>
      </w:r>
    </w:p>
    <w:p w14:paraId="06A78468" w14:textId="31AE0F74" w:rsidR="00BE293E" w:rsidRPr="002B5721" w:rsidRDefault="00BE293E" w:rsidP="00445B6A">
      <w:pPr>
        <w:spacing w:after="120" w:line="400" w:lineRule="atLeast"/>
        <w:jc w:val="both"/>
        <w:rPr>
          <w:rFonts w:ascii="DecimaWE Rg" w:hAnsi="DecimaWE Rg"/>
          <w:sz w:val="21"/>
          <w:szCs w:val="21"/>
        </w:rPr>
      </w:pPr>
      <w:r w:rsidRPr="002B5721">
        <w:rPr>
          <w:rFonts w:ascii="DecimaWE Rg" w:hAnsi="DecimaWE Rg"/>
          <w:b/>
          <w:sz w:val="21"/>
          <w:szCs w:val="21"/>
          <w:lang w:eastAsia="it-IT"/>
        </w:rPr>
        <w:tab/>
      </w:r>
      <w:r w:rsidRPr="002B5721">
        <w:rPr>
          <w:rFonts w:ascii="DecimaWE Rg" w:hAnsi="DecimaWE Rg" w:cs="Arial"/>
          <w:sz w:val="21"/>
          <w:szCs w:val="21"/>
        </w:rPr>
        <w:t>con sede a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Pr="002B5721">
        <w:rPr>
          <w:rFonts w:ascii="DecimaWE Rg" w:hAnsi="DecimaWE Rg" w:cs="Arial"/>
          <w:sz w:val="21"/>
          <w:szCs w:val="21"/>
        </w:rPr>
        <w:t xml:space="preserve"> in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638F4CEA" w14:textId="214F386D" w:rsidR="00BE293E" w:rsidRDefault="00BE293E" w:rsidP="00445B6A">
      <w:pPr>
        <w:spacing w:before="120" w:after="120" w:line="400" w:lineRule="atLeast"/>
        <w:ind w:firstLine="709"/>
        <w:jc w:val="both"/>
        <w:rPr>
          <w:rFonts w:ascii="DecimaWE Rg" w:hAnsi="DecimaWE Rg" w:cs="Arial"/>
          <w:sz w:val="21"/>
          <w:szCs w:val="21"/>
        </w:rPr>
      </w:pPr>
      <w:r w:rsidRPr="002B5721">
        <w:rPr>
          <w:rFonts w:ascii="DecimaWE Rg" w:hAnsi="DecimaWE Rg" w:cs="Arial"/>
          <w:sz w:val="21"/>
          <w:szCs w:val="21"/>
        </w:rPr>
        <w:t>codice fiscale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 w:rsidRPr="002B5721">
        <w:rPr>
          <w:rFonts w:ascii="DecimaWE Rg" w:hAnsi="DecimaWE Rg" w:cs="Arial"/>
          <w:sz w:val="21"/>
          <w:szCs w:val="21"/>
        </w:rPr>
        <w:t xml:space="preserve"> partita IVA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521E76EE" w14:textId="2E1B674D" w:rsidR="002B5721" w:rsidRPr="002B5721" w:rsidRDefault="002B5721" w:rsidP="00445B6A">
      <w:pPr>
        <w:spacing w:before="120" w:after="120" w:line="400" w:lineRule="atLeast"/>
        <w:ind w:firstLine="709"/>
        <w:jc w:val="both"/>
        <w:rPr>
          <w:rFonts w:ascii="DecimaWE Rg" w:hAnsi="DecimaWE Rg" w:cs="Arial"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>telefono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  <w:r>
        <w:rPr>
          <w:rFonts w:ascii="DecimaWE Rg" w:hAnsi="DecimaWE Rg" w:cs="Arial"/>
          <w:sz w:val="21"/>
          <w:szCs w:val="21"/>
        </w:rPr>
        <w:t xml:space="preserve"> e-mail</w:t>
      </w:r>
      <w:r w:rsidR="006D25D0">
        <w:rPr>
          <w:rFonts w:ascii="DecimaWE Rg" w:hAnsi="DecimaWE Rg" w:cs="Arial"/>
          <w:sz w:val="21"/>
          <w:szCs w:val="21"/>
        </w:rPr>
        <w:t xml:space="preserve"> 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284556E3" w14:textId="376B005F" w:rsidR="00BE293E" w:rsidRDefault="008A7679" w:rsidP="00445B6A">
      <w:pPr>
        <w:spacing w:before="120" w:after="120" w:line="400" w:lineRule="atLeast"/>
        <w:jc w:val="both"/>
        <w:rPr>
          <w:rFonts w:ascii="DecimaWE Rg" w:hAnsi="DecimaWE Rg"/>
          <w:b/>
          <w:sz w:val="21"/>
          <w:szCs w:val="21"/>
          <w:lang w:eastAsia="it-IT"/>
        </w:rPr>
      </w:pPr>
      <w:r>
        <w:rPr>
          <w:rFonts w:ascii="Ebrima" w:hAnsi="Ebrima" w:cs="Calibri"/>
          <w:b/>
          <w:sz w:val="21"/>
          <w:szCs w:val="21"/>
        </w:rPr>
        <w:t>[</w:t>
      </w:r>
      <w:r w:rsidR="006D25D0" w:rsidRPr="006D25D0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b/>
        </w:rPr>
        <w:instrText xml:space="preserve"> FORMTEXT </w:instrText>
      </w:r>
      <w:r w:rsidR="006D25D0" w:rsidRPr="006D25D0">
        <w:rPr>
          <w:rFonts w:ascii="Arial Narrow" w:hAnsi="Arial Narrow"/>
          <w:b/>
        </w:rPr>
      </w:r>
      <w:r w:rsidR="006D25D0" w:rsidRPr="006D25D0">
        <w:rPr>
          <w:rFonts w:ascii="Arial Narrow" w:hAnsi="Arial Narrow"/>
          <w:b/>
        </w:rPr>
        <w:fldChar w:fldCharType="separate"/>
      </w:r>
      <w:r w:rsidR="006D25D0" w:rsidRPr="006D25D0">
        <w:rPr>
          <w:rFonts w:ascii="Arial Narrow" w:hAnsi="Arial Narrow"/>
          <w:b/>
          <w:noProof/>
        </w:rPr>
        <w:t> </w:t>
      </w:r>
      <w:r w:rsidR="006D25D0" w:rsidRPr="006D25D0">
        <w:rPr>
          <w:rFonts w:ascii="Arial Narrow" w:hAnsi="Arial Narrow"/>
          <w:b/>
        </w:rPr>
        <w:fldChar w:fldCharType="end"/>
      </w:r>
      <w:r w:rsidR="002B5721" w:rsidRPr="005E26FD">
        <w:rPr>
          <w:rFonts w:ascii="Ebrima" w:hAnsi="Ebrima" w:cs="Calibri"/>
          <w:b/>
          <w:sz w:val="21"/>
          <w:szCs w:val="21"/>
        </w:rPr>
        <w:t>]</w:t>
      </w:r>
      <w:r w:rsidR="00EF5A8D" w:rsidRPr="002B5721">
        <w:rPr>
          <w:rFonts w:ascii="DecimaWE Rg" w:hAnsi="DecimaWE Rg"/>
          <w:b/>
          <w:sz w:val="21"/>
          <w:szCs w:val="21"/>
          <w:lang w:eastAsia="it-IT"/>
        </w:rPr>
        <w:tab/>
        <w:t>altro</w:t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78E05382" w14:textId="7F222BDA" w:rsidR="002B5721" w:rsidRPr="002B5721" w:rsidRDefault="002B5721" w:rsidP="00445B6A">
      <w:pPr>
        <w:spacing w:before="120" w:after="120" w:line="400" w:lineRule="atLeast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  <w:lang w:eastAsia="it-IT"/>
        </w:rPr>
        <w:lastRenderedPageBreak/>
        <w:tab/>
      </w:r>
      <w:r w:rsidR="006D25D0" w:rsidRPr="006D25D0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sz w:val="20"/>
          <w:szCs w:val="20"/>
        </w:rPr>
        <w:instrText xml:space="preserve"> FORMTEXT </w:instrText>
      </w:r>
      <w:r w:rsidR="006D25D0" w:rsidRPr="006D25D0">
        <w:rPr>
          <w:rFonts w:ascii="Arial Narrow" w:hAnsi="Arial Narrow"/>
          <w:sz w:val="20"/>
          <w:szCs w:val="20"/>
        </w:rPr>
      </w:r>
      <w:r w:rsidR="006D25D0" w:rsidRPr="006D25D0">
        <w:rPr>
          <w:rFonts w:ascii="Arial Narrow" w:hAnsi="Arial Narrow"/>
          <w:sz w:val="20"/>
          <w:szCs w:val="20"/>
        </w:rPr>
        <w:fldChar w:fldCharType="separate"/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noProof/>
          <w:sz w:val="20"/>
          <w:szCs w:val="20"/>
        </w:rPr>
        <w:t> </w:t>
      </w:r>
      <w:r w:rsidR="006D25D0" w:rsidRPr="006D25D0">
        <w:rPr>
          <w:rFonts w:ascii="Arial Narrow" w:hAnsi="Arial Narrow"/>
          <w:sz w:val="20"/>
          <w:szCs w:val="20"/>
        </w:rPr>
        <w:fldChar w:fldCharType="end"/>
      </w:r>
    </w:p>
    <w:p w14:paraId="32A403B9" w14:textId="272E1012" w:rsidR="004E4358" w:rsidRDefault="004E4358" w:rsidP="00AD390A">
      <w:pPr>
        <w:pStyle w:val="Titolo2"/>
        <w:spacing w:before="120" w:after="240" w:line="300" w:lineRule="atLeast"/>
        <w:ind w:left="0"/>
        <w:jc w:val="both"/>
        <w:rPr>
          <w:rFonts w:ascii="DecimaWE Rg" w:eastAsia="Calibri" w:hAnsi="DecimaWE Rg" w:cs="Calibri"/>
          <w:sz w:val="21"/>
          <w:szCs w:val="21"/>
          <w:lang w:val="it-IT"/>
        </w:rPr>
      </w:pPr>
      <w:r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per </w:t>
      </w:r>
      <w:r w:rsidR="000B480A">
        <w:rPr>
          <w:rFonts w:ascii="DecimaWE Rg" w:eastAsia="Calibri" w:hAnsi="DecimaWE Rg" w:cs="Calibri"/>
          <w:sz w:val="21"/>
          <w:szCs w:val="21"/>
          <w:lang w:val="it-IT"/>
        </w:rPr>
        <w:t>la compilazione</w:t>
      </w:r>
      <w:r w:rsidR="001A1BE8">
        <w:rPr>
          <w:rFonts w:ascii="DecimaWE Rg" w:eastAsia="Calibri" w:hAnsi="DecimaWE Rg" w:cs="Calibri"/>
          <w:sz w:val="21"/>
          <w:szCs w:val="21"/>
          <w:lang w:val="it-IT"/>
        </w:rPr>
        <w:t>, la sottoscrizione</w:t>
      </w:r>
      <w:r w:rsidR="000B480A">
        <w:rPr>
          <w:rStyle w:val="Rimandonotaapidipagina"/>
          <w:rFonts w:ascii="DecimaWE Rg" w:eastAsia="Calibri" w:hAnsi="DecimaWE Rg" w:cs="Calibri"/>
          <w:sz w:val="21"/>
          <w:szCs w:val="21"/>
          <w:lang w:val="it-IT"/>
        </w:rPr>
        <w:footnoteReference w:id="3"/>
      </w:r>
      <w:r w:rsidR="001A1BE8">
        <w:rPr>
          <w:rFonts w:ascii="DecimaWE Rg" w:eastAsia="Calibri" w:hAnsi="DecimaWE Rg" w:cs="Calibri"/>
          <w:sz w:val="21"/>
          <w:szCs w:val="21"/>
          <w:lang w:val="it-IT"/>
        </w:rPr>
        <w:t xml:space="preserve"> e la 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presentazione telematica tramite il sistema IOL della </w:t>
      </w:r>
      <w:r w:rsidR="00602B2A">
        <w:rPr>
          <w:rFonts w:ascii="DecimaWE Rg" w:eastAsia="Calibri" w:hAnsi="DecimaWE Rg" w:cs="Calibri"/>
          <w:sz w:val="21"/>
          <w:szCs w:val="21"/>
          <w:lang w:val="it-IT"/>
        </w:rPr>
        <w:t>rendicontazione di spesa dell’incentivo/degli incentivi concesso/i ai sensi de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>gli articoli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 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>10, lettera b),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 e 14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 della legge regionale 20/2006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>, per l</w:t>
      </w:r>
      <w:r w:rsidR="00602B2A">
        <w:rPr>
          <w:rFonts w:ascii="DecimaWE Rg" w:eastAsia="Calibri" w:hAnsi="DecimaWE Rg" w:cs="Calibri"/>
          <w:sz w:val="21"/>
          <w:szCs w:val="21"/>
          <w:lang w:val="it-IT"/>
        </w:rPr>
        <w:t>a/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>e iniziativ</w:t>
      </w:r>
      <w:r w:rsidR="00602B2A">
        <w:rPr>
          <w:rFonts w:ascii="DecimaWE Rg" w:eastAsia="Calibri" w:hAnsi="DecimaWE Rg" w:cs="Calibri"/>
          <w:sz w:val="21"/>
          <w:szCs w:val="21"/>
          <w:lang w:val="it-IT"/>
        </w:rPr>
        <w:t>a/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>e di cui al r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egolamento 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emanato </w:t>
      </w:r>
      <w:r w:rsidRPr="002B5721">
        <w:rPr>
          <w:rFonts w:ascii="DecimaWE Rg" w:eastAsia="Calibri" w:hAnsi="DecimaWE Rg" w:cs="Calibri"/>
          <w:sz w:val="21"/>
          <w:szCs w:val="21"/>
          <w:lang w:val="it-IT"/>
        </w:rPr>
        <w:t>con DPReg. n. 0198/Pres del 30 agosto 2017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 e ss.mm.ii.</w:t>
      </w:r>
      <w:r w:rsidR="005565CA">
        <w:rPr>
          <w:rFonts w:ascii="DecimaWE Rg" w:eastAsia="Calibri" w:hAnsi="DecimaWE Rg" w:cs="Calibri"/>
          <w:sz w:val="21"/>
          <w:szCs w:val="21"/>
          <w:lang w:val="it-IT"/>
        </w:rPr>
        <w:t>, di seguito per brevità Regolamento</w:t>
      </w:r>
      <w:r w:rsidR="002B5721" w:rsidRPr="002B5721">
        <w:rPr>
          <w:rFonts w:ascii="DecimaWE Rg" w:eastAsia="Calibri" w:hAnsi="DecimaWE Rg" w:cs="Calibri"/>
          <w:sz w:val="21"/>
          <w:szCs w:val="21"/>
          <w:lang w:val="it-IT"/>
        </w:rPr>
        <w:t xml:space="preserve">, </w:t>
      </w:r>
      <w:r w:rsidR="002B5721">
        <w:rPr>
          <w:rFonts w:ascii="DecimaWE Rg" w:eastAsia="Calibri" w:hAnsi="DecimaWE Rg" w:cs="Calibri"/>
          <w:sz w:val="21"/>
          <w:szCs w:val="21"/>
          <w:lang w:val="it-IT"/>
        </w:rPr>
        <w:t>relativa</w:t>
      </w:r>
      <w:r w:rsidR="00602B2A">
        <w:rPr>
          <w:rFonts w:ascii="DecimaWE Rg" w:eastAsia="Calibri" w:hAnsi="DecimaWE Rg" w:cs="Calibri"/>
          <w:sz w:val="21"/>
          <w:szCs w:val="21"/>
          <w:lang w:val="it-IT"/>
        </w:rPr>
        <w:t>/e</w:t>
      </w:r>
      <w:r w:rsidR="002B5721">
        <w:rPr>
          <w:rFonts w:ascii="DecimaWE Rg" w:eastAsia="Calibri" w:hAnsi="DecimaWE Rg" w:cs="Calibri"/>
          <w:sz w:val="21"/>
          <w:szCs w:val="21"/>
          <w:lang w:val="it-IT"/>
        </w:rPr>
        <w:t xml:space="preserve"> a</w:t>
      </w:r>
      <w:r w:rsidR="00790495">
        <w:rPr>
          <w:rFonts w:ascii="DecimaWE Rg" w:eastAsia="Calibri" w:hAnsi="DecimaWE Rg" w:cs="Calibri"/>
          <w:sz w:val="21"/>
          <w:szCs w:val="21"/>
          <w:lang w:val="it-IT"/>
        </w:rPr>
        <w:t>ll</w:t>
      </w:r>
      <w:r w:rsidR="005565CA">
        <w:rPr>
          <w:rFonts w:ascii="DecimaWE Rg" w:eastAsia="Calibri" w:hAnsi="DecimaWE Rg" w:cs="Calibri"/>
          <w:sz w:val="21"/>
          <w:szCs w:val="21"/>
          <w:lang w:val="it-IT"/>
        </w:rPr>
        <w:t>a/</w:t>
      </w:r>
      <w:r w:rsidR="00790495">
        <w:rPr>
          <w:rFonts w:ascii="DecimaWE Rg" w:eastAsia="Calibri" w:hAnsi="DecimaWE Rg" w:cs="Calibri"/>
          <w:sz w:val="21"/>
          <w:szCs w:val="21"/>
          <w:lang w:val="it-IT"/>
        </w:rPr>
        <w:t>e seguent</w:t>
      </w:r>
      <w:r w:rsidR="005565CA">
        <w:rPr>
          <w:rFonts w:ascii="DecimaWE Rg" w:eastAsia="Calibri" w:hAnsi="DecimaWE Rg" w:cs="Calibri"/>
          <w:sz w:val="21"/>
          <w:szCs w:val="21"/>
          <w:lang w:val="it-IT"/>
        </w:rPr>
        <w:t>e/</w:t>
      </w:r>
      <w:r w:rsidR="00790495">
        <w:rPr>
          <w:rFonts w:ascii="DecimaWE Rg" w:eastAsia="Calibri" w:hAnsi="DecimaWE Rg" w:cs="Calibri"/>
          <w:sz w:val="21"/>
          <w:szCs w:val="21"/>
          <w:lang w:val="it-IT"/>
        </w:rPr>
        <w:t>i misur</w:t>
      </w:r>
      <w:r w:rsidR="005565CA">
        <w:rPr>
          <w:rFonts w:ascii="DecimaWE Rg" w:eastAsia="Calibri" w:hAnsi="DecimaWE Rg" w:cs="Calibri"/>
          <w:sz w:val="21"/>
          <w:szCs w:val="21"/>
          <w:lang w:val="it-IT"/>
        </w:rPr>
        <w:t>a/</w:t>
      </w:r>
      <w:r w:rsidR="00790495">
        <w:rPr>
          <w:rFonts w:ascii="DecimaWE Rg" w:eastAsia="Calibri" w:hAnsi="DecimaWE Rg" w:cs="Calibri"/>
          <w:sz w:val="21"/>
          <w:szCs w:val="21"/>
          <w:lang w:val="it-IT"/>
        </w:rPr>
        <w:t>e di incentivazione</w:t>
      </w:r>
      <w:r w:rsidR="002B5721">
        <w:rPr>
          <w:rFonts w:ascii="DecimaWE Rg" w:eastAsia="Calibri" w:hAnsi="DecimaWE Rg" w:cs="Calibri"/>
          <w:sz w:val="21"/>
          <w:szCs w:val="21"/>
          <w:lang w:val="it-IT"/>
        </w:rPr>
        <w:t>:</w:t>
      </w:r>
    </w:p>
    <w:p w14:paraId="724E802E" w14:textId="7424C76F" w:rsidR="002B5721" w:rsidRDefault="002B5721" w:rsidP="004E4358">
      <w:pPr>
        <w:pStyle w:val="Titolo2"/>
        <w:spacing w:before="120" w:after="240"/>
        <w:ind w:left="0"/>
        <w:jc w:val="both"/>
        <w:rPr>
          <w:rFonts w:ascii="DecimaWE Rg" w:eastAsia="Calibri" w:hAnsi="DecimaWE Rg" w:cs="Calibri"/>
          <w:sz w:val="21"/>
          <w:szCs w:val="21"/>
          <w:lang w:val="it-IT"/>
        </w:rPr>
      </w:pPr>
      <w:r w:rsidRPr="002B5721">
        <w:rPr>
          <w:rFonts w:ascii="DecimaWE Rg" w:hAnsi="DecimaWE Rg"/>
          <w:b/>
          <w:i/>
          <w:color w:val="0000FF"/>
          <w:sz w:val="21"/>
          <w:szCs w:val="21"/>
          <w:lang w:val="it-IT" w:eastAsia="it-IT"/>
        </w:rPr>
        <w:t>(selezionare il caso</w:t>
      </w:r>
      <w:r w:rsidR="00790495">
        <w:rPr>
          <w:rFonts w:ascii="DecimaWE Rg" w:hAnsi="DecimaWE Rg"/>
          <w:b/>
          <w:i/>
          <w:color w:val="0000FF"/>
          <w:sz w:val="21"/>
          <w:szCs w:val="21"/>
          <w:lang w:val="it-IT" w:eastAsia="it-IT"/>
        </w:rPr>
        <w:t>/i casi</w:t>
      </w:r>
      <w:r w:rsidRPr="002B5721">
        <w:rPr>
          <w:rFonts w:ascii="DecimaWE Rg" w:hAnsi="DecimaWE Rg"/>
          <w:b/>
          <w:i/>
          <w:color w:val="0000FF"/>
          <w:sz w:val="21"/>
          <w:szCs w:val="21"/>
          <w:lang w:val="it-IT" w:eastAsia="it-IT"/>
        </w:rPr>
        <w:t xml:space="preserve"> che ricorre</w:t>
      </w:r>
      <w:r w:rsidR="00790495">
        <w:rPr>
          <w:rFonts w:ascii="DecimaWE Rg" w:hAnsi="DecimaWE Rg"/>
          <w:b/>
          <w:i/>
          <w:color w:val="0000FF"/>
          <w:sz w:val="21"/>
          <w:szCs w:val="21"/>
          <w:lang w:val="it-IT" w:eastAsia="it-IT"/>
        </w:rPr>
        <w:t>/ricorrono</w:t>
      </w:r>
      <w:r w:rsidRPr="002B5721">
        <w:rPr>
          <w:rFonts w:ascii="DecimaWE Rg" w:hAnsi="DecimaWE Rg"/>
          <w:b/>
          <w:i/>
          <w:color w:val="0000FF"/>
          <w:sz w:val="21"/>
          <w:szCs w:val="21"/>
          <w:lang w:val="it-IT" w:eastAsia="it-IT"/>
        </w:rPr>
        <w:t>)</w:t>
      </w:r>
    </w:p>
    <w:p w14:paraId="6900CE71" w14:textId="541332AE" w:rsidR="00790495" w:rsidRPr="00790495" w:rsidRDefault="00F36B8F" w:rsidP="002B5721">
      <w:pPr>
        <w:pStyle w:val="Titolo2"/>
        <w:spacing w:before="120" w:after="240"/>
        <w:ind w:left="0"/>
        <w:jc w:val="both"/>
        <w:rPr>
          <w:rFonts w:ascii="DecimaWE Rg" w:hAnsi="DecimaWE Rg"/>
          <w:sz w:val="21"/>
          <w:szCs w:val="21"/>
          <w:lang w:val="it-IT" w:eastAsia="it-IT"/>
        </w:rPr>
      </w:pPr>
      <w:r>
        <w:rPr>
          <w:rFonts w:ascii="Ebrima" w:hAnsi="Ebrima" w:cs="Calibri"/>
          <w:b/>
          <w:sz w:val="21"/>
          <w:szCs w:val="21"/>
          <w:lang w:val="it-IT"/>
        </w:rPr>
        <w:t>[</w:t>
      </w:r>
      <w:r w:rsidRPr="006D25D0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Pr="006D25D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6D25D0">
        <w:rPr>
          <w:rFonts w:ascii="Arial Narrow" w:hAnsi="Arial Narrow"/>
          <w:b/>
          <w:sz w:val="22"/>
          <w:szCs w:val="22"/>
        </w:rPr>
      </w:r>
      <w:r w:rsidRPr="006D25D0">
        <w:rPr>
          <w:rFonts w:ascii="Arial Narrow" w:hAnsi="Arial Narrow"/>
          <w:b/>
          <w:sz w:val="22"/>
          <w:szCs w:val="22"/>
        </w:rPr>
        <w:fldChar w:fldCharType="separate"/>
      </w:r>
      <w:r w:rsidRPr="006D25D0">
        <w:rPr>
          <w:rFonts w:ascii="Arial Narrow" w:hAnsi="Arial Narrow"/>
          <w:b/>
          <w:noProof/>
          <w:sz w:val="22"/>
          <w:szCs w:val="22"/>
        </w:rPr>
        <w:t> </w:t>
      </w:r>
      <w:r w:rsidRPr="006D25D0">
        <w:rPr>
          <w:rFonts w:ascii="Arial Narrow" w:hAnsi="Arial Narrow"/>
          <w:b/>
          <w:sz w:val="22"/>
          <w:szCs w:val="22"/>
        </w:rPr>
        <w:fldChar w:fldCharType="end"/>
      </w:r>
      <w:r w:rsidR="00790495" w:rsidRPr="005E26FD">
        <w:rPr>
          <w:rFonts w:ascii="Ebrima" w:hAnsi="Ebrima" w:cs="Calibri"/>
          <w:b/>
          <w:sz w:val="21"/>
          <w:szCs w:val="21"/>
          <w:lang w:val="it-IT"/>
        </w:rPr>
        <w:t>]</w:t>
      </w:r>
      <w:r w:rsidR="00790495" w:rsidRPr="00790495">
        <w:rPr>
          <w:rFonts w:ascii="DecimaWE Rg" w:hAnsi="DecimaWE Rg"/>
          <w:b/>
          <w:sz w:val="21"/>
          <w:szCs w:val="21"/>
          <w:lang w:val="it-IT" w:eastAsia="it-IT"/>
        </w:rPr>
        <w:tab/>
        <w:t>Misura 1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 – </w:t>
      </w:r>
      <w:r w:rsidR="00AD390A">
        <w:rPr>
          <w:rFonts w:ascii="DecimaWE Rg" w:hAnsi="DecimaWE Rg"/>
          <w:sz w:val="21"/>
          <w:szCs w:val="21"/>
          <w:lang w:val="it-IT" w:eastAsia="it-IT"/>
        </w:rPr>
        <w:t xml:space="preserve">contributi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per investimenti aziendali</w:t>
      </w:r>
      <w:r w:rsidR="005565CA">
        <w:rPr>
          <w:rFonts w:ascii="DecimaWE Rg" w:hAnsi="DecimaWE Rg"/>
          <w:sz w:val="21"/>
          <w:szCs w:val="21"/>
          <w:lang w:val="it-IT" w:eastAsia="it-IT"/>
        </w:rPr>
        <w:t xml:space="preserve"> (articolo 10 del Regolamento)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;</w:t>
      </w:r>
    </w:p>
    <w:p w14:paraId="01FB8999" w14:textId="5F9E5DCA" w:rsidR="00790495" w:rsidRPr="00790495" w:rsidRDefault="00F36B8F" w:rsidP="00790495">
      <w:pPr>
        <w:pStyle w:val="Titolo2"/>
        <w:spacing w:before="120" w:after="240"/>
        <w:ind w:left="709" w:hanging="709"/>
        <w:jc w:val="both"/>
        <w:rPr>
          <w:rFonts w:ascii="DecimaWE Rg" w:hAnsi="DecimaWE Rg"/>
          <w:sz w:val="21"/>
          <w:szCs w:val="21"/>
          <w:lang w:val="it-IT" w:eastAsia="it-IT"/>
        </w:rPr>
      </w:pPr>
      <w:r>
        <w:rPr>
          <w:rFonts w:ascii="Ebrima" w:hAnsi="Ebrima" w:cs="Calibri"/>
          <w:b/>
          <w:sz w:val="21"/>
          <w:szCs w:val="21"/>
          <w:lang w:val="it-IT"/>
        </w:rPr>
        <w:t>[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6D25D0" w:rsidRPr="006D25D0">
        <w:rPr>
          <w:rFonts w:ascii="Arial Narrow" w:hAnsi="Arial Narrow"/>
          <w:b/>
          <w:sz w:val="22"/>
          <w:szCs w:val="22"/>
        </w:rPr>
      </w:r>
      <w:r w:rsidR="006D25D0" w:rsidRPr="006D25D0">
        <w:rPr>
          <w:rFonts w:ascii="Arial Narrow" w:hAnsi="Arial Narrow"/>
          <w:b/>
          <w:sz w:val="22"/>
          <w:szCs w:val="22"/>
        </w:rPr>
        <w:fldChar w:fldCharType="separate"/>
      </w:r>
      <w:r w:rsidR="006D25D0" w:rsidRPr="006D25D0">
        <w:rPr>
          <w:rFonts w:ascii="Arial Narrow" w:hAnsi="Arial Narrow"/>
          <w:b/>
          <w:noProof/>
          <w:sz w:val="22"/>
          <w:szCs w:val="22"/>
        </w:rPr>
        <w:t> 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end"/>
      </w:r>
      <w:r w:rsidR="00790495" w:rsidRPr="005E26FD">
        <w:rPr>
          <w:rFonts w:ascii="Ebrima" w:hAnsi="Ebrima" w:cs="Calibri"/>
          <w:b/>
          <w:sz w:val="21"/>
          <w:szCs w:val="21"/>
          <w:lang w:val="it-IT"/>
        </w:rPr>
        <w:t>]</w:t>
      </w:r>
      <w:r w:rsidR="00790495" w:rsidRPr="00790495">
        <w:rPr>
          <w:rFonts w:ascii="DecimaWE Rg" w:hAnsi="DecimaWE Rg"/>
          <w:b/>
          <w:sz w:val="21"/>
          <w:szCs w:val="21"/>
          <w:lang w:val="it-IT" w:eastAsia="it-IT"/>
        </w:rPr>
        <w:tab/>
      </w:r>
      <w:r w:rsidR="00790495">
        <w:rPr>
          <w:rFonts w:ascii="DecimaWE Rg" w:hAnsi="DecimaWE Rg"/>
          <w:b/>
          <w:sz w:val="21"/>
          <w:szCs w:val="21"/>
          <w:lang w:val="it-IT" w:eastAsia="it-IT"/>
        </w:rPr>
        <w:t xml:space="preserve">Misura 2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–</w:t>
      </w:r>
      <w:r w:rsidR="00790495">
        <w:rPr>
          <w:rFonts w:ascii="DecimaWE Rg" w:hAnsi="DecimaWE Rg"/>
          <w:sz w:val="21"/>
          <w:szCs w:val="21"/>
          <w:lang w:val="it-IT" w:eastAsia="it-IT"/>
        </w:rPr>
        <w:t xml:space="preserve"> </w:t>
      </w:r>
      <w:r w:rsidR="00AD390A">
        <w:rPr>
          <w:rFonts w:ascii="DecimaWE Rg" w:hAnsi="DecimaWE Rg"/>
          <w:sz w:val="21"/>
          <w:szCs w:val="21"/>
          <w:lang w:val="it-IT" w:eastAsia="it-IT"/>
        </w:rPr>
        <w:t xml:space="preserve">contributi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per </w:t>
      </w:r>
      <w:r w:rsidR="00790495">
        <w:rPr>
          <w:rFonts w:ascii="DecimaWE Rg" w:hAnsi="DecimaWE Rg"/>
          <w:sz w:val="21"/>
          <w:szCs w:val="21"/>
          <w:lang w:val="it-IT" w:eastAsia="it-IT"/>
        </w:rPr>
        <w:t xml:space="preserve">consulenze, costituzione e primo impianto di cooperative sociali e loro consorzi </w:t>
      </w:r>
      <w:r w:rsidR="005565CA">
        <w:rPr>
          <w:rFonts w:ascii="DecimaWE Rg" w:hAnsi="DecimaWE Rg"/>
          <w:sz w:val="21"/>
          <w:szCs w:val="21"/>
          <w:lang w:val="it-IT" w:eastAsia="it-IT"/>
        </w:rPr>
        <w:t>(articoli 11</w:t>
      </w:r>
      <w:r w:rsidR="00DC459B">
        <w:rPr>
          <w:rFonts w:ascii="DecimaWE Rg" w:hAnsi="DecimaWE Rg"/>
          <w:sz w:val="21"/>
          <w:szCs w:val="21"/>
          <w:lang w:val="it-IT" w:eastAsia="it-IT"/>
        </w:rPr>
        <w:t xml:space="preserve"> e</w:t>
      </w:r>
      <w:r w:rsidR="005565CA">
        <w:rPr>
          <w:rFonts w:ascii="DecimaWE Rg" w:hAnsi="DecimaWE Rg"/>
          <w:sz w:val="21"/>
          <w:szCs w:val="21"/>
          <w:lang w:val="it-IT" w:eastAsia="it-IT"/>
        </w:rPr>
        <w:t xml:space="preserve"> 12 del Regolamento)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;</w:t>
      </w:r>
    </w:p>
    <w:p w14:paraId="605E56B9" w14:textId="170E7AAD" w:rsidR="00790495" w:rsidRDefault="00F36B8F" w:rsidP="005565CA">
      <w:pPr>
        <w:pStyle w:val="Titolo2"/>
        <w:spacing w:before="120" w:after="240"/>
        <w:ind w:left="709" w:hanging="709"/>
        <w:jc w:val="both"/>
        <w:rPr>
          <w:rFonts w:ascii="DecimaWE Rg" w:hAnsi="DecimaWE Rg"/>
          <w:b/>
          <w:sz w:val="21"/>
          <w:szCs w:val="21"/>
          <w:lang w:val="it-IT" w:eastAsia="it-IT"/>
        </w:rPr>
      </w:pPr>
      <w:r>
        <w:rPr>
          <w:rFonts w:ascii="Ebrima" w:hAnsi="Ebrima" w:cs="Calibri"/>
          <w:b/>
          <w:sz w:val="21"/>
          <w:szCs w:val="21"/>
          <w:lang w:val="it-IT"/>
        </w:rPr>
        <w:t>[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6D25D0" w:rsidRPr="006D25D0">
        <w:rPr>
          <w:rFonts w:ascii="Arial Narrow" w:hAnsi="Arial Narrow"/>
          <w:b/>
          <w:sz w:val="22"/>
          <w:szCs w:val="22"/>
        </w:rPr>
      </w:r>
      <w:r w:rsidR="006D25D0" w:rsidRPr="006D25D0">
        <w:rPr>
          <w:rFonts w:ascii="Arial Narrow" w:hAnsi="Arial Narrow"/>
          <w:b/>
          <w:sz w:val="22"/>
          <w:szCs w:val="22"/>
        </w:rPr>
        <w:fldChar w:fldCharType="separate"/>
      </w:r>
      <w:r w:rsidR="006D25D0" w:rsidRPr="006D25D0">
        <w:rPr>
          <w:rFonts w:ascii="Arial Narrow" w:hAnsi="Arial Narrow"/>
          <w:b/>
          <w:noProof/>
          <w:sz w:val="22"/>
          <w:szCs w:val="22"/>
        </w:rPr>
        <w:t> 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end"/>
      </w:r>
      <w:r w:rsidR="00790495" w:rsidRPr="005E26FD">
        <w:rPr>
          <w:rFonts w:ascii="Ebrima" w:hAnsi="Ebrima" w:cs="Calibri"/>
          <w:b/>
          <w:sz w:val="21"/>
          <w:szCs w:val="21"/>
          <w:lang w:val="it-IT"/>
        </w:rPr>
        <w:t>]</w:t>
      </w:r>
      <w:r w:rsidR="00790495" w:rsidRPr="00790495">
        <w:rPr>
          <w:rFonts w:ascii="DecimaWE Rg" w:hAnsi="DecimaWE Rg"/>
          <w:b/>
          <w:sz w:val="21"/>
          <w:szCs w:val="21"/>
          <w:lang w:val="it-IT" w:eastAsia="it-IT"/>
        </w:rPr>
        <w:tab/>
      </w:r>
      <w:r w:rsidR="00790495">
        <w:rPr>
          <w:rFonts w:ascii="DecimaWE Rg" w:hAnsi="DecimaWE Rg"/>
          <w:b/>
          <w:sz w:val="21"/>
          <w:szCs w:val="21"/>
          <w:lang w:val="it-IT" w:eastAsia="it-IT"/>
        </w:rPr>
        <w:t xml:space="preserve">Misura 3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– </w:t>
      </w:r>
      <w:r w:rsidR="00AD390A">
        <w:rPr>
          <w:rFonts w:ascii="DecimaWE Rg" w:hAnsi="DecimaWE Rg"/>
          <w:sz w:val="21"/>
          <w:szCs w:val="21"/>
          <w:lang w:val="it-IT" w:eastAsia="it-IT"/>
        </w:rPr>
        <w:t xml:space="preserve">contributi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a </w:t>
      </w:r>
      <w:r w:rsidR="00790495">
        <w:rPr>
          <w:rFonts w:ascii="DecimaWE Rg" w:hAnsi="DecimaWE Rg"/>
          <w:sz w:val="21"/>
          <w:szCs w:val="21"/>
          <w:lang w:val="it-IT" w:eastAsia="it-IT"/>
        </w:rPr>
        <w:t xml:space="preserve">favore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dell’occupazione di persone svantaggiate</w:t>
      </w:r>
      <w:r w:rsidR="005565CA">
        <w:rPr>
          <w:rFonts w:ascii="DecimaWE Rg" w:hAnsi="DecimaWE Rg"/>
          <w:sz w:val="21"/>
          <w:szCs w:val="21"/>
          <w:lang w:val="it-IT" w:eastAsia="it-IT"/>
        </w:rPr>
        <w:t xml:space="preserve"> (articoli 16, 18 e 20 del Regolamento) </w:t>
      </w:r>
    </w:p>
    <w:p w14:paraId="79F86729" w14:textId="7AB03079" w:rsidR="00790495" w:rsidRPr="00790495" w:rsidRDefault="00F36B8F" w:rsidP="00790495">
      <w:pPr>
        <w:pStyle w:val="Titolo2"/>
        <w:spacing w:before="120" w:after="240"/>
        <w:ind w:left="709" w:hanging="709"/>
        <w:jc w:val="both"/>
        <w:rPr>
          <w:rFonts w:ascii="DecimaWE Rg" w:hAnsi="DecimaWE Rg"/>
          <w:sz w:val="21"/>
          <w:szCs w:val="21"/>
          <w:lang w:val="it-IT" w:eastAsia="it-IT"/>
        </w:rPr>
      </w:pPr>
      <w:r>
        <w:rPr>
          <w:rFonts w:ascii="Ebrima" w:hAnsi="Ebrima" w:cs="Calibri"/>
          <w:b/>
          <w:sz w:val="21"/>
          <w:szCs w:val="21"/>
          <w:lang w:val="it-IT"/>
        </w:rPr>
        <w:t>[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6D25D0" w:rsidRPr="006D25D0">
        <w:rPr>
          <w:rFonts w:ascii="Arial Narrow" w:hAnsi="Arial Narrow"/>
          <w:b/>
          <w:sz w:val="22"/>
          <w:szCs w:val="22"/>
        </w:rPr>
      </w:r>
      <w:r w:rsidR="006D25D0" w:rsidRPr="006D25D0">
        <w:rPr>
          <w:rFonts w:ascii="Arial Narrow" w:hAnsi="Arial Narrow"/>
          <w:b/>
          <w:sz w:val="22"/>
          <w:szCs w:val="22"/>
        </w:rPr>
        <w:fldChar w:fldCharType="separate"/>
      </w:r>
      <w:r w:rsidR="006D25D0" w:rsidRPr="006D25D0">
        <w:rPr>
          <w:rFonts w:ascii="Arial Narrow" w:hAnsi="Arial Narrow"/>
          <w:b/>
          <w:noProof/>
          <w:sz w:val="22"/>
          <w:szCs w:val="22"/>
        </w:rPr>
        <w:t> 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end"/>
      </w:r>
      <w:r w:rsidR="00790495" w:rsidRPr="005E26FD">
        <w:rPr>
          <w:rFonts w:ascii="Ebrima" w:hAnsi="Ebrima" w:cs="Calibri"/>
          <w:b/>
          <w:sz w:val="21"/>
          <w:szCs w:val="21"/>
          <w:lang w:val="it-IT"/>
        </w:rPr>
        <w:t>]</w:t>
      </w:r>
      <w:r w:rsidR="00790495" w:rsidRPr="00790495">
        <w:rPr>
          <w:rFonts w:ascii="DecimaWE Rg" w:hAnsi="DecimaWE Rg"/>
          <w:b/>
          <w:sz w:val="21"/>
          <w:szCs w:val="21"/>
          <w:lang w:val="it-IT" w:eastAsia="it-IT"/>
        </w:rPr>
        <w:tab/>
      </w:r>
      <w:r w:rsidR="00790495">
        <w:rPr>
          <w:rFonts w:ascii="DecimaWE Rg" w:hAnsi="DecimaWE Rg"/>
          <w:b/>
          <w:sz w:val="21"/>
          <w:szCs w:val="21"/>
          <w:lang w:val="it-IT" w:eastAsia="it-IT"/>
        </w:rPr>
        <w:t xml:space="preserve">Misura 5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– </w:t>
      </w:r>
      <w:r w:rsidR="00AD390A">
        <w:rPr>
          <w:rFonts w:ascii="DecimaWE Rg" w:hAnsi="DecimaWE Rg"/>
          <w:sz w:val="21"/>
          <w:szCs w:val="21"/>
          <w:lang w:val="it-IT" w:eastAsia="it-IT"/>
        </w:rPr>
        <w:t xml:space="preserve">contributi </w:t>
      </w:r>
      <w:r w:rsidR="00790495">
        <w:rPr>
          <w:rFonts w:ascii="DecimaWE Rg" w:hAnsi="DecimaWE Rg"/>
          <w:sz w:val="21"/>
          <w:szCs w:val="21"/>
          <w:lang w:val="it-IT" w:eastAsia="it-IT"/>
        </w:rPr>
        <w:t xml:space="preserve">a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>consorzi di cooperative sociali per servizi di consulenza e assistenza imprenditoriale</w:t>
      </w:r>
      <w:r w:rsidR="00790495">
        <w:rPr>
          <w:rFonts w:ascii="DecimaWE Rg" w:hAnsi="DecimaWE Rg"/>
          <w:sz w:val="21"/>
          <w:szCs w:val="21"/>
          <w:lang w:val="it-IT" w:eastAsia="it-IT"/>
        </w:rPr>
        <w:t xml:space="preserve"> e per progetti di sviluppo congiunto delle cooperative sociali consorziate</w:t>
      </w:r>
      <w:r w:rsidR="005565CA">
        <w:rPr>
          <w:rFonts w:ascii="DecimaWE Rg" w:hAnsi="DecimaWE Rg"/>
          <w:sz w:val="21"/>
          <w:szCs w:val="21"/>
          <w:lang w:val="it-IT" w:eastAsia="it-IT"/>
        </w:rPr>
        <w:t xml:space="preserve"> (articolo 25 del Regolamento)</w:t>
      </w:r>
    </w:p>
    <w:p w14:paraId="1A3BCD22" w14:textId="60C1A327" w:rsidR="002B5721" w:rsidRPr="00790495" w:rsidRDefault="00F36B8F" w:rsidP="005565CA">
      <w:pPr>
        <w:pStyle w:val="Titolo2"/>
        <w:spacing w:before="120" w:after="240"/>
        <w:ind w:left="709" w:hanging="709"/>
        <w:jc w:val="both"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Ebrima" w:hAnsi="Ebrima" w:cs="Calibri"/>
          <w:b/>
          <w:sz w:val="21"/>
          <w:szCs w:val="21"/>
          <w:lang w:val="it-IT"/>
        </w:rPr>
        <w:t>[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6D25D0" w:rsidRPr="006D25D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6D25D0" w:rsidRPr="006D25D0">
        <w:rPr>
          <w:rFonts w:ascii="Arial Narrow" w:hAnsi="Arial Narrow"/>
          <w:b/>
          <w:sz w:val="22"/>
          <w:szCs w:val="22"/>
        </w:rPr>
      </w:r>
      <w:r w:rsidR="006D25D0" w:rsidRPr="006D25D0">
        <w:rPr>
          <w:rFonts w:ascii="Arial Narrow" w:hAnsi="Arial Narrow"/>
          <w:b/>
          <w:sz w:val="22"/>
          <w:szCs w:val="22"/>
        </w:rPr>
        <w:fldChar w:fldCharType="separate"/>
      </w:r>
      <w:r w:rsidR="006D25D0" w:rsidRPr="006D25D0">
        <w:rPr>
          <w:rFonts w:ascii="Arial Narrow" w:hAnsi="Arial Narrow"/>
          <w:b/>
          <w:noProof/>
          <w:sz w:val="22"/>
          <w:szCs w:val="22"/>
        </w:rPr>
        <w:t> </w:t>
      </w:r>
      <w:r w:rsidR="006D25D0" w:rsidRPr="006D25D0">
        <w:rPr>
          <w:rFonts w:ascii="Arial Narrow" w:hAnsi="Arial Narrow"/>
          <w:b/>
          <w:sz w:val="22"/>
          <w:szCs w:val="22"/>
        </w:rPr>
        <w:fldChar w:fldCharType="end"/>
      </w:r>
      <w:r w:rsidR="00790495" w:rsidRPr="005E26FD">
        <w:rPr>
          <w:rFonts w:ascii="Ebrima" w:hAnsi="Ebrima" w:cs="Calibri"/>
          <w:b/>
          <w:sz w:val="21"/>
          <w:szCs w:val="21"/>
          <w:lang w:val="it-IT"/>
        </w:rPr>
        <w:t>]</w:t>
      </w:r>
      <w:r w:rsidR="00790495" w:rsidRPr="00790495">
        <w:rPr>
          <w:rFonts w:ascii="DecimaWE Rg" w:hAnsi="DecimaWE Rg"/>
          <w:b/>
          <w:sz w:val="21"/>
          <w:szCs w:val="21"/>
          <w:lang w:val="it-IT" w:eastAsia="it-IT"/>
        </w:rPr>
        <w:tab/>
      </w:r>
      <w:r w:rsidR="00790495">
        <w:rPr>
          <w:rFonts w:ascii="DecimaWE Rg" w:hAnsi="DecimaWE Rg"/>
          <w:b/>
          <w:sz w:val="21"/>
          <w:szCs w:val="21"/>
          <w:lang w:val="it-IT" w:eastAsia="it-IT"/>
        </w:rPr>
        <w:t xml:space="preserve">Misura 6 </w:t>
      </w:r>
      <w:r w:rsidR="00790495" w:rsidRPr="00790495">
        <w:rPr>
          <w:rFonts w:ascii="DecimaWE Rg" w:hAnsi="DecimaWE Rg"/>
          <w:sz w:val="21"/>
          <w:szCs w:val="21"/>
          <w:lang w:val="it-IT" w:eastAsia="it-IT"/>
        </w:rPr>
        <w:t xml:space="preserve">– </w:t>
      </w:r>
      <w:r w:rsidR="00AD390A">
        <w:rPr>
          <w:rFonts w:ascii="DecimaWE Rg" w:hAnsi="DecimaWE Rg"/>
          <w:sz w:val="21"/>
          <w:szCs w:val="21"/>
          <w:lang w:val="it-IT" w:eastAsia="it-IT"/>
        </w:rPr>
        <w:t xml:space="preserve">contributi </w:t>
      </w:r>
      <w:r w:rsidR="005565CA">
        <w:rPr>
          <w:rFonts w:ascii="DecimaWE Rg" w:hAnsi="DecimaWE Rg"/>
          <w:sz w:val="21"/>
          <w:szCs w:val="21"/>
          <w:lang w:val="it-IT" w:eastAsia="it-IT"/>
        </w:rPr>
        <w:t>per progetti di sviluppo della cooperazione sociale (articolo 31 del Regolamento)</w:t>
      </w:r>
    </w:p>
    <w:p w14:paraId="30E4BD2E" w14:textId="0F545DED" w:rsidR="00EB2BF6" w:rsidRPr="002B5721" w:rsidRDefault="00EF5A8D" w:rsidP="00C45939">
      <w:pPr>
        <w:pStyle w:val="Titolo2"/>
        <w:spacing w:before="120" w:after="240"/>
        <w:ind w:left="0"/>
        <w:jc w:val="center"/>
        <w:rPr>
          <w:rFonts w:ascii="DecimaWE Rg" w:hAnsi="DecimaWE Rg" w:cs="Arial"/>
          <w:b/>
          <w:sz w:val="21"/>
          <w:szCs w:val="21"/>
          <w:lang w:val="it-IT"/>
        </w:rPr>
      </w:pPr>
      <w:r w:rsidRPr="002B5721">
        <w:rPr>
          <w:rFonts w:ascii="DecimaWE Rg" w:hAnsi="DecimaWE Rg" w:cs="Arial"/>
          <w:b/>
          <w:sz w:val="21"/>
          <w:szCs w:val="21"/>
          <w:lang w:val="it-IT"/>
        </w:rPr>
        <w:t xml:space="preserve">E </w:t>
      </w:r>
      <w:r w:rsidR="00EB2BF6" w:rsidRPr="002B5721">
        <w:rPr>
          <w:rFonts w:ascii="DecimaWE Rg" w:hAnsi="DecimaWE Rg" w:cs="Arial"/>
          <w:b/>
          <w:sz w:val="21"/>
          <w:szCs w:val="21"/>
          <w:lang w:val="it-IT"/>
        </w:rPr>
        <w:t>DICHIARA</w:t>
      </w:r>
    </w:p>
    <w:p w14:paraId="0D60CF13" w14:textId="63404B1B" w:rsidR="004E4358" w:rsidRDefault="00EF5A8D" w:rsidP="00AD390A">
      <w:pPr>
        <w:widowControl w:val="0"/>
        <w:shd w:val="clear" w:color="auto" w:fill="FFFFFF"/>
        <w:tabs>
          <w:tab w:val="left" w:pos="367"/>
        </w:tabs>
        <w:spacing w:before="120" w:after="120" w:line="300" w:lineRule="atLeast"/>
        <w:ind w:right="-28"/>
        <w:jc w:val="both"/>
        <w:rPr>
          <w:rFonts w:ascii="DecimaWE Rg" w:eastAsia="Calibri" w:hAnsi="DecimaWE Rg" w:cs="Calibri"/>
          <w:sz w:val="21"/>
          <w:szCs w:val="21"/>
        </w:rPr>
      </w:pPr>
      <w:r w:rsidRPr="002B5721">
        <w:rPr>
          <w:rFonts w:ascii="DecimaWE Rg" w:eastAsia="Calibri" w:hAnsi="DecimaWE Rg" w:cs="Calibri"/>
          <w:sz w:val="21"/>
          <w:szCs w:val="21"/>
        </w:rPr>
        <w:t xml:space="preserve">di aver preso visione della documentazione per la presentazione della </w:t>
      </w:r>
      <w:r w:rsidR="00602B2A">
        <w:rPr>
          <w:rFonts w:ascii="DecimaWE Rg" w:eastAsia="Calibri" w:hAnsi="DecimaWE Rg" w:cs="Calibri"/>
          <w:sz w:val="21"/>
          <w:szCs w:val="21"/>
        </w:rPr>
        <w:t>rendicontazione</w:t>
      </w:r>
      <w:r w:rsidRPr="002B5721">
        <w:rPr>
          <w:rFonts w:ascii="DecimaWE Rg" w:eastAsia="Calibri" w:hAnsi="DecimaWE Rg" w:cs="Calibri"/>
          <w:sz w:val="21"/>
          <w:szCs w:val="21"/>
        </w:rPr>
        <w:t xml:space="preserve"> di contributo e degli allegati alla stessa</w:t>
      </w:r>
      <w:r w:rsidR="00602B2A">
        <w:rPr>
          <w:rFonts w:ascii="DecimaWE Rg" w:eastAsia="Calibri" w:hAnsi="DecimaWE Rg" w:cs="Calibri"/>
          <w:sz w:val="21"/>
          <w:szCs w:val="21"/>
        </w:rPr>
        <w:t xml:space="preserve">, debitamente </w:t>
      </w:r>
      <w:r w:rsidRPr="002B5721">
        <w:rPr>
          <w:rFonts w:ascii="DecimaWE Rg" w:eastAsia="Calibri" w:hAnsi="DecimaWE Rg" w:cs="Calibri"/>
          <w:sz w:val="21"/>
          <w:szCs w:val="21"/>
        </w:rPr>
        <w:t>sottoscritti</w:t>
      </w:r>
      <w:r w:rsidR="00445B6A">
        <w:rPr>
          <w:rFonts w:ascii="DecimaWE Rg" w:eastAsia="Calibri" w:hAnsi="DecimaWE Rg" w:cs="Calibri"/>
          <w:sz w:val="21"/>
          <w:szCs w:val="21"/>
        </w:rPr>
        <w:t xml:space="preserve"> qualora costituiti da dichiarazioni</w:t>
      </w:r>
      <w:r w:rsidR="00BD206D">
        <w:rPr>
          <w:rStyle w:val="Rimandonotaapidipagina"/>
          <w:rFonts w:ascii="DecimaWE Rg" w:eastAsia="Calibri" w:hAnsi="DecimaWE Rg" w:cs="Calibri"/>
          <w:sz w:val="21"/>
          <w:szCs w:val="21"/>
        </w:rPr>
        <w:footnoteReference w:id="4"/>
      </w:r>
      <w:r w:rsidR="00602B2A">
        <w:rPr>
          <w:rFonts w:ascii="DecimaWE Rg" w:eastAsia="Calibri" w:hAnsi="DecimaWE Rg" w:cs="Calibri"/>
          <w:sz w:val="21"/>
          <w:szCs w:val="21"/>
        </w:rPr>
        <w:t>,</w:t>
      </w:r>
      <w:r w:rsidRPr="002B5721">
        <w:rPr>
          <w:rFonts w:ascii="DecimaWE Rg" w:eastAsia="Calibri" w:hAnsi="DecimaWE Rg" w:cs="Calibri"/>
          <w:sz w:val="21"/>
          <w:szCs w:val="21"/>
        </w:rPr>
        <w:t xml:space="preserve"> </w:t>
      </w:r>
      <w:r w:rsidR="004E4358" w:rsidRPr="002B5721">
        <w:rPr>
          <w:rFonts w:ascii="DecimaWE Rg" w:eastAsia="Calibri" w:hAnsi="DecimaWE Rg" w:cs="Calibri"/>
          <w:sz w:val="21"/>
          <w:szCs w:val="21"/>
        </w:rPr>
        <w:t>e di assumersi la responsabilità dei dati in essi contenuti.</w:t>
      </w:r>
    </w:p>
    <w:p w14:paraId="77775919" w14:textId="7DB9DC8C" w:rsidR="005565CA" w:rsidRDefault="005565CA" w:rsidP="005E33E8">
      <w:pPr>
        <w:widowControl w:val="0"/>
        <w:shd w:val="clear" w:color="auto" w:fill="FFFFFF"/>
        <w:tabs>
          <w:tab w:val="left" w:pos="367"/>
        </w:tabs>
        <w:spacing w:before="120" w:after="120" w:line="240" w:lineRule="auto"/>
        <w:ind w:right="-31"/>
        <w:jc w:val="both"/>
        <w:rPr>
          <w:rFonts w:ascii="DecimaWE Rg" w:eastAsia="Calibri" w:hAnsi="DecimaWE Rg" w:cs="Calibri"/>
          <w:sz w:val="21"/>
          <w:szCs w:val="21"/>
        </w:rPr>
      </w:pPr>
    </w:p>
    <w:p w14:paraId="5E4EE8DC" w14:textId="14481F75" w:rsidR="005565CA" w:rsidRDefault="005565CA" w:rsidP="005E33E8">
      <w:pPr>
        <w:widowControl w:val="0"/>
        <w:shd w:val="clear" w:color="auto" w:fill="FFFFFF"/>
        <w:tabs>
          <w:tab w:val="left" w:pos="367"/>
        </w:tabs>
        <w:spacing w:before="120" w:after="120" w:line="240" w:lineRule="auto"/>
        <w:ind w:right="-31"/>
        <w:jc w:val="both"/>
        <w:rPr>
          <w:rFonts w:ascii="DecimaWE Rg" w:eastAsia="Calibri" w:hAnsi="DecimaWE Rg" w:cs="Calibri"/>
          <w:sz w:val="21"/>
          <w:szCs w:val="21"/>
        </w:rPr>
      </w:pPr>
    </w:p>
    <w:p w14:paraId="2DEB95AF" w14:textId="77777777" w:rsidR="005565CA" w:rsidRDefault="005565CA" w:rsidP="005E33E8">
      <w:pPr>
        <w:widowControl w:val="0"/>
        <w:shd w:val="clear" w:color="auto" w:fill="FFFFFF"/>
        <w:tabs>
          <w:tab w:val="left" w:pos="367"/>
        </w:tabs>
        <w:spacing w:before="120" w:after="120" w:line="240" w:lineRule="auto"/>
        <w:ind w:right="-31"/>
        <w:jc w:val="both"/>
        <w:rPr>
          <w:rFonts w:ascii="DecimaWE Rg" w:eastAsia="Calibri" w:hAnsi="DecimaWE Rg" w:cs="Calibri"/>
          <w:sz w:val="21"/>
          <w:szCs w:val="21"/>
        </w:rPr>
      </w:pPr>
    </w:p>
    <w:p w14:paraId="19C30385" w14:textId="7828600F" w:rsidR="00AD390A" w:rsidRDefault="005565CA" w:rsidP="00BD206D">
      <w:pPr>
        <w:widowControl w:val="0"/>
        <w:shd w:val="clear" w:color="auto" w:fill="FFFFFF"/>
        <w:tabs>
          <w:tab w:val="center" w:pos="6946"/>
        </w:tabs>
        <w:spacing w:before="120" w:after="120" w:line="240" w:lineRule="auto"/>
        <w:ind w:right="-31"/>
        <w:jc w:val="both"/>
        <w:rPr>
          <w:rFonts w:ascii="DecimaWE Rg" w:eastAsia="Calibri" w:hAnsi="DecimaWE Rg" w:cs="Calibri"/>
          <w:i/>
          <w:sz w:val="21"/>
          <w:szCs w:val="21"/>
        </w:rPr>
      </w:pPr>
      <w:r>
        <w:rPr>
          <w:rFonts w:ascii="DecimaWE Rg" w:eastAsia="Calibri" w:hAnsi="DecimaWE Rg" w:cs="Calibri"/>
          <w:sz w:val="21"/>
          <w:szCs w:val="21"/>
        </w:rPr>
        <w:tab/>
      </w:r>
      <w:r w:rsidRPr="005565CA">
        <w:rPr>
          <w:rFonts w:ascii="DecimaWE Rg" w:eastAsia="Calibri" w:hAnsi="DecimaWE Rg" w:cs="Calibri"/>
          <w:i/>
          <w:sz w:val="21"/>
          <w:szCs w:val="21"/>
        </w:rPr>
        <w:t xml:space="preserve">(Documento </w:t>
      </w:r>
      <w:r w:rsidRPr="00AD390A">
        <w:rPr>
          <w:rFonts w:ascii="DecimaWE Rg" w:eastAsia="Calibri" w:hAnsi="DecimaWE Rg" w:cs="Calibri"/>
          <w:b/>
          <w:i/>
          <w:sz w:val="21"/>
          <w:szCs w:val="21"/>
        </w:rPr>
        <w:t>sottoscritto</w:t>
      </w:r>
      <w:r w:rsidR="00AD390A">
        <w:rPr>
          <w:rStyle w:val="Rimandonotaapidipagina"/>
          <w:rFonts w:ascii="DecimaWE Rg" w:eastAsia="Calibri" w:hAnsi="DecimaWE Rg" w:cs="Calibri"/>
          <w:i/>
          <w:sz w:val="21"/>
          <w:szCs w:val="21"/>
        </w:rPr>
        <w:footnoteReference w:id="5"/>
      </w:r>
      <w:r w:rsidRPr="00AD390A">
        <w:rPr>
          <w:rFonts w:ascii="DecimaWE Rg" w:eastAsia="Calibri" w:hAnsi="DecimaWE Rg" w:cs="Calibri"/>
          <w:b/>
          <w:i/>
          <w:sz w:val="21"/>
          <w:szCs w:val="21"/>
        </w:rPr>
        <w:t xml:space="preserve"> dal </w:t>
      </w:r>
      <w:r w:rsidR="00AD390A" w:rsidRPr="00AD390A">
        <w:rPr>
          <w:rFonts w:ascii="DecimaWE Rg" w:eastAsia="Calibri" w:hAnsi="DecimaWE Rg" w:cs="Calibri"/>
          <w:b/>
          <w:i/>
          <w:sz w:val="21"/>
          <w:szCs w:val="21"/>
        </w:rPr>
        <w:t>legale rappresentante</w:t>
      </w:r>
    </w:p>
    <w:p w14:paraId="417CD305" w14:textId="0F85AF6A" w:rsidR="00AD390A" w:rsidRDefault="00AD390A" w:rsidP="00AD390A">
      <w:pPr>
        <w:widowControl w:val="0"/>
        <w:shd w:val="clear" w:color="auto" w:fill="FFFFFF"/>
        <w:tabs>
          <w:tab w:val="center" w:pos="6946"/>
        </w:tabs>
        <w:spacing w:before="60" w:after="60" w:line="240" w:lineRule="auto"/>
        <w:ind w:right="-31"/>
        <w:jc w:val="both"/>
        <w:rPr>
          <w:rFonts w:ascii="DecimaWE Rg" w:eastAsia="Calibri" w:hAnsi="DecimaWE Rg" w:cs="Calibri"/>
          <w:i/>
          <w:sz w:val="21"/>
          <w:szCs w:val="21"/>
        </w:rPr>
      </w:pPr>
      <w:r>
        <w:rPr>
          <w:rFonts w:ascii="DecimaWE Rg" w:eastAsia="Calibri" w:hAnsi="DecimaWE Rg" w:cs="Calibri"/>
          <w:i/>
          <w:sz w:val="21"/>
          <w:szCs w:val="21"/>
        </w:rPr>
        <w:tab/>
        <w:t>della coop. sociale o</w:t>
      </w:r>
    </w:p>
    <w:p w14:paraId="3838EF0F" w14:textId="41831757" w:rsidR="00AD390A" w:rsidRDefault="00AD390A" w:rsidP="00AD390A">
      <w:pPr>
        <w:widowControl w:val="0"/>
        <w:shd w:val="clear" w:color="auto" w:fill="FFFFFF"/>
        <w:tabs>
          <w:tab w:val="center" w:pos="6946"/>
        </w:tabs>
        <w:spacing w:before="60" w:after="60" w:line="240" w:lineRule="auto"/>
        <w:ind w:right="-31"/>
        <w:jc w:val="both"/>
        <w:rPr>
          <w:rFonts w:ascii="DecimaWE Rg" w:eastAsia="Calibri" w:hAnsi="DecimaWE Rg" w:cs="Calibri"/>
          <w:i/>
          <w:sz w:val="21"/>
          <w:szCs w:val="21"/>
        </w:rPr>
      </w:pPr>
      <w:r>
        <w:rPr>
          <w:rFonts w:ascii="DecimaWE Rg" w:eastAsia="Calibri" w:hAnsi="DecimaWE Rg" w:cs="Calibri"/>
          <w:i/>
          <w:sz w:val="21"/>
          <w:szCs w:val="21"/>
        </w:rPr>
        <w:tab/>
        <w:t>consorzio di coop. sociali o</w:t>
      </w:r>
    </w:p>
    <w:p w14:paraId="28A9A60F" w14:textId="71AC4037" w:rsidR="004E4358" w:rsidRPr="006328C2" w:rsidRDefault="00AD390A" w:rsidP="00AD390A">
      <w:pPr>
        <w:widowControl w:val="0"/>
        <w:shd w:val="clear" w:color="auto" w:fill="FFFFFF"/>
        <w:tabs>
          <w:tab w:val="center" w:pos="6946"/>
        </w:tabs>
        <w:spacing w:before="60" w:after="60" w:line="240" w:lineRule="auto"/>
        <w:ind w:right="-31"/>
        <w:jc w:val="both"/>
        <w:rPr>
          <w:rFonts w:ascii="DecimaWE Rg" w:eastAsia="Calibri" w:hAnsi="DecimaWE Rg" w:cs="Calibri"/>
          <w:i/>
          <w:sz w:val="21"/>
          <w:szCs w:val="21"/>
        </w:rPr>
      </w:pPr>
      <w:r>
        <w:rPr>
          <w:rFonts w:ascii="DecimaWE Rg" w:eastAsia="Calibri" w:hAnsi="DecimaWE Rg" w:cs="Calibri"/>
          <w:i/>
          <w:sz w:val="21"/>
          <w:szCs w:val="21"/>
        </w:rPr>
        <w:tab/>
        <w:t>o ass.ne regionale di rappresentanza del movimento cooperativo</w:t>
      </w:r>
      <w:r w:rsidR="00BD206D">
        <w:rPr>
          <w:rFonts w:ascii="DecimaWE Rg" w:eastAsia="Calibri" w:hAnsi="DecimaWE Rg" w:cs="Calibri"/>
          <w:i/>
          <w:sz w:val="21"/>
          <w:szCs w:val="21"/>
        </w:rPr>
        <w:t>)</w:t>
      </w:r>
    </w:p>
    <w:sectPr w:rsidR="004E4358" w:rsidRPr="006328C2" w:rsidSect="004E4358">
      <w:footerReference w:type="default" r:id="rId11"/>
      <w:headerReference w:type="first" r:id="rId12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0BDD" w14:textId="77777777" w:rsidR="00E90783" w:rsidRDefault="00E90783" w:rsidP="00206560">
      <w:pPr>
        <w:spacing w:after="0" w:line="240" w:lineRule="auto"/>
      </w:pPr>
      <w:r>
        <w:separator/>
      </w:r>
    </w:p>
  </w:endnote>
  <w:endnote w:type="continuationSeparator" w:id="0">
    <w:p w14:paraId="2EC08D2F" w14:textId="77777777" w:rsidR="00E90783" w:rsidRDefault="00E90783" w:rsidP="0020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sz w:val="18"/>
        <w:szCs w:val="18"/>
      </w:rPr>
      <w:id w:val="-558635887"/>
      <w:docPartObj>
        <w:docPartGallery w:val="Page Numbers (Top of Page)"/>
        <w:docPartUnique/>
      </w:docPartObj>
    </w:sdtPr>
    <w:sdtEndPr/>
    <w:sdtContent>
      <w:p w14:paraId="56BA753F" w14:textId="45B583BF" w:rsidR="005565CA" w:rsidRPr="005565CA" w:rsidRDefault="005565CA" w:rsidP="005565CA">
        <w:pPr>
          <w:pStyle w:val="Pidipagina"/>
          <w:jc w:val="right"/>
          <w:rPr>
            <w:rFonts w:ascii="DecimaWE Rg" w:hAnsi="DecimaWE Rg"/>
            <w:sz w:val="18"/>
            <w:szCs w:val="18"/>
          </w:rPr>
        </w:pPr>
        <w:r w:rsidRPr="005565CA">
          <w:rPr>
            <w:rFonts w:ascii="DecimaWE Rg" w:hAnsi="DecimaWE Rg"/>
            <w:sz w:val="18"/>
            <w:szCs w:val="18"/>
          </w:rPr>
          <w:t>P</w:t>
        </w:r>
        <w:r w:rsidRPr="005565CA">
          <w:rPr>
            <w:rFonts w:ascii="DecimaWE Rg" w:hAnsi="DecimaWE Rg"/>
            <w:iCs/>
            <w:sz w:val="18"/>
            <w:szCs w:val="18"/>
          </w:rPr>
          <w:t xml:space="preserve">ag. </w:t>
        </w:r>
        <w:r w:rsidRPr="005565CA">
          <w:rPr>
            <w:rFonts w:ascii="DecimaWE Rg" w:hAnsi="DecimaWE Rg"/>
            <w:iCs/>
            <w:sz w:val="18"/>
            <w:szCs w:val="18"/>
          </w:rPr>
          <w:fldChar w:fldCharType="begin"/>
        </w:r>
        <w:r w:rsidRPr="005565CA">
          <w:rPr>
            <w:rFonts w:ascii="DecimaWE Rg" w:hAnsi="DecimaWE Rg"/>
            <w:iCs/>
            <w:sz w:val="18"/>
            <w:szCs w:val="18"/>
          </w:rPr>
          <w:instrText xml:space="preserve"> PAGE  \* MERGEFORMAT </w:instrText>
        </w:r>
        <w:r w:rsidRPr="005565CA">
          <w:rPr>
            <w:rFonts w:ascii="DecimaWE Rg" w:hAnsi="DecimaWE Rg"/>
            <w:iCs/>
            <w:sz w:val="18"/>
            <w:szCs w:val="18"/>
          </w:rPr>
          <w:fldChar w:fldCharType="separate"/>
        </w:r>
        <w:r w:rsidR="00DC459B">
          <w:rPr>
            <w:rFonts w:ascii="DecimaWE Rg" w:hAnsi="DecimaWE Rg"/>
            <w:iCs/>
            <w:noProof/>
            <w:sz w:val="18"/>
            <w:szCs w:val="18"/>
          </w:rPr>
          <w:t>2</w:t>
        </w:r>
        <w:r w:rsidRPr="005565CA">
          <w:rPr>
            <w:rFonts w:ascii="DecimaWE Rg" w:hAnsi="DecimaWE Rg"/>
            <w:iCs/>
            <w:sz w:val="18"/>
            <w:szCs w:val="18"/>
          </w:rPr>
          <w:fldChar w:fldCharType="end"/>
        </w:r>
        <w:r w:rsidRPr="005565CA">
          <w:rPr>
            <w:rFonts w:ascii="DecimaWE Rg" w:hAnsi="DecimaWE Rg"/>
            <w:iCs/>
            <w:sz w:val="18"/>
            <w:szCs w:val="18"/>
          </w:rPr>
          <w:t>/</w:t>
        </w:r>
        <w:r w:rsidRPr="005565CA">
          <w:rPr>
            <w:rFonts w:ascii="DecimaWE Rg" w:hAnsi="DecimaWE Rg"/>
            <w:iCs/>
            <w:sz w:val="18"/>
            <w:szCs w:val="18"/>
          </w:rPr>
          <w:fldChar w:fldCharType="begin"/>
        </w:r>
        <w:r w:rsidRPr="005565CA">
          <w:rPr>
            <w:rFonts w:ascii="DecimaWE Rg" w:hAnsi="DecimaWE Rg"/>
            <w:iCs/>
            <w:sz w:val="18"/>
            <w:szCs w:val="18"/>
          </w:rPr>
          <w:instrText xml:space="preserve"> NUMPAGES  \* MERGEFORMAT </w:instrText>
        </w:r>
        <w:r w:rsidRPr="005565CA">
          <w:rPr>
            <w:rFonts w:ascii="DecimaWE Rg" w:hAnsi="DecimaWE Rg"/>
            <w:iCs/>
            <w:sz w:val="18"/>
            <w:szCs w:val="18"/>
          </w:rPr>
          <w:fldChar w:fldCharType="separate"/>
        </w:r>
        <w:r w:rsidR="00DC459B">
          <w:rPr>
            <w:rFonts w:ascii="DecimaWE Rg" w:hAnsi="DecimaWE Rg"/>
            <w:iCs/>
            <w:noProof/>
            <w:sz w:val="18"/>
            <w:szCs w:val="18"/>
          </w:rPr>
          <w:t>2</w:t>
        </w:r>
        <w:r w:rsidRPr="005565CA">
          <w:rPr>
            <w:rFonts w:ascii="DecimaWE Rg" w:hAnsi="DecimaWE Rg"/>
            <w:i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7DBF" w14:textId="77777777" w:rsidR="00E90783" w:rsidRDefault="00E90783" w:rsidP="00206560">
      <w:pPr>
        <w:spacing w:after="0" w:line="240" w:lineRule="auto"/>
      </w:pPr>
      <w:r>
        <w:separator/>
      </w:r>
    </w:p>
  </w:footnote>
  <w:footnote w:type="continuationSeparator" w:id="0">
    <w:p w14:paraId="4180BADC" w14:textId="77777777" w:rsidR="00E90783" w:rsidRDefault="00E90783" w:rsidP="00206560">
      <w:pPr>
        <w:spacing w:after="0" w:line="240" w:lineRule="auto"/>
      </w:pPr>
      <w:r>
        <w:continuationSeparator/>
      </w:r>
    </w:p>
  </w:footnote>
  <w:footnote w:id="1">
    <w:p w14:paraId="1D644B20" w14:textId="4A800BD0" w:rsidR="001A1BE8" w:rsidRPr="000B480A" w:rsidRDefault="001A1BE8" w:rsidP="000B480A">
      <w:pPr>
        <w:pStyle w:val="Testonotaapidipagina"/>
        <w:spacing w:before="60" w:after="60"/>
        <w:jc w:val="both"/>
        <w:rPr>
          <w:rFonts w:ascii="DecimaWE Rg" w:hAnsi="DecimaWE Rg"/>
        </w:rPr>
      </w:pPr>
      <w:r w:rsidRPr="000B480A">
        <w:rPr>
          <w:rStyle w:val="Rimandonotaapidipagina"/>
          <w:rFonts w:ascii="DecimaWE Rg" w:hAnsi="DecimaWE Rg"/>
        </w:rPr>
        <w:footnoteRef/>
      </w:r>
      <w:r w:rsidRPr="000B480A">
        <w:rPr>
          <w:rFonts w:ascii="DecimaWE Rg" w:hAnsi="DecimaWE Rg"/>
        </w:rPr>
        <w:t xml:space="preserve"> La sottoscrizione della </w:t>
      </w:r>
      <w:r w:rsidR="00AD390A">
        <w:rPr>
          <w:rFonts w:ascii="DecimaWE Rg" w:hAnsi="DecimaWE Rg"/>
        </w:rPr>
        <w:t>rendicontazione</w:t>
      </w:r>
      <w:r w:rsidRPr="000B480A">
        <w:rPr>
          <w:rFonts w:ascii="DecimaWE Rg" w:hAnsi="DecimaWE Rg"/>
        </w:rPr>
        <w:t xml:space="preserve"> </w:t>
      </w:r>
      <w:r w:rsidR="000B480A" w:rsidRPr="000B480A">
        <w:rPr>
          <w:rFonts w:ascii="DecimaWE Rg" w:hAnsi="DecimaWE Rg"/>
        </w:rPr>
        <w:t xml:space="preserve">viene effettuata ai sensi </w:t>
      </w:r>
      <w:r w:rsidRPr="000B480A">
        <w:rPr>
          <w:rFonts w:ascii="DecimaWE Rg" w:hAnsi="DecimaWE Rg"/>
        </w:rPr>
        <w:t xml:space="preserve">dell’articolo 65, comma 1, lettera b) del CAD (Codice </w:t>
      </w:r>
      <w:r w:rsidR="000B480A" w:rsidRPr="000B480A">
        <w:rPr>
          <w:rFonts w:ascii="DecimaWE Rg" w:hAnsi="DecimaWE Rg"/>
        </w:rPr>
        <w:t>d</w:t>
      </w:r>
      <w:r w:rsidRPr="000B480A">
        <w:rPr>
          <w:rFonts w:ascii="DecimaWE Rg" w:hAnsi="DecimaWE Rg"/>
        </w:rPr>
        <w:t>ell’Amministrazione</w:t>
      </w:r>
      <w:r w:rsidR="000B480A" w:rsidRPr="000B480A">
        <w:rPr>
          <w:rFonts w:ascii="DecimaWE Rg" w:hAnsi="DecimaWE Rg"/>
        </w:rPr>
        <w:t xml:space="preserve"> </w:t>
      </w:r>
      <w:r w:rsidRPr="000B480A">
        <w:rPr>
          <w:rFonts w:ascii="DecimaWE Rg" w:hAnsi="DecimaWE Rg"/>
        </w:rPr>
        <w:t>Digitale)</w:t>
      </w:r>
      <w:r w:rsidR="000B480A" w:rsidRPr="000B480A">
        <w:rPr>
          <w:rFonts w:ascii="DecimaWE Rg" w:hAnsi="DecimaWE Rg"/>
        </w:rPr>
        <w:t>.</w:t>
      </w:r>
    </w:p>
  </w:footnote>
  <w:footnote w:id="2">
    <w:p w14:paraId="70A84EC7" w14:textId="09801086" w:rsidR="00CF62E0" w:rsidRDefault="00CF62E0" w:rsidP="00AD390A">
      <w:pPr>
        <w:pStyle w:val="Testonotaapidipagina"/>
        <w:spacing w:before="60" w:after="60"/>
        <w:jc w:val="both"/>
      </w:pPr>
      <w:r w:rsidRPr="000B480A">
        <w:rPr>
          <w:rStyle w:val="Rimandonotaapidipagina"/>
          <w:rFonts w:ascii="DecimaWE Rg" w:hAnsi="DecimaWE Rg"/>
        </w:rPr>
        <w:footnoteRef/>
      </w:r>
      <w:r w:rsidRPr="000B480A">
        <w:rPr>
          <w:rFonts w:ascii="DecimaWE Rg" w:hAnsi="DecimaWE Rg"/>
        </w:rPr>
        <w:t xml:space="preserve"> La procura </w:t>
      </w:r>
      <w:r w:rsidRPr="000B480A">
        <w:rPr>
          <w:rFonts w:ascii="DecimaWE Rg" w:hAnsi="DecimaWE Rg"/>
          <w:b/>
        </w:rPr>
        <w:t>è facoltativa e deve</w:t>
      </w:r>
      <w:r w:rsidRPr="002B5721">
        <w:rPr>
          <w:rFonts w:ascii="DecimaWE Rg" w:hAnsi="DecimaWE Rg"/>
          <w:b/>
        </w:rPr>
        <w:t xml:space="preserve"> essere allegata alla </w:t>
      </w:r>
      <w:r w:rsidR="00AD390A">
        <w:rPr>
          <w:rFonts w:ascii="DecimaWE Rg" w:hAnsi="DecimaWE Rg"/>
          <w:b/>
        </w:rPr>
        <w:t>rendicontazione</w:t>
      </w:r>
      <w:r w:rsidRPr="002B5721">
        <w:rPr>
          <w:rFonts w:ascii="DecimaWE Rg" w:hAnsi="DecimaWE Rg"/>
        </w:rPr>
        <w:t xml:space="preserve"> di contributo </w:t>
      </w:r>
      <w:r w:rsidRPr="002B5721">
        <w:rPr>
          <w:rFonts w:ascii="DecimaWE Rg" w:hAnsi="DecimaWE Rg"/>
          <w:b/>
        </w:rPr>
        <w:t>solo nel caso di delega</w:t>
      </w:r>
      <w:r w:rsidRPr="002B5721">
        <w:rPr>
          <w:rFonts w:ascii="DecimaWE Rg" w:hAnsi="DecimaWE Rg"/>
        </w:rPr>
        <w:t xml:space="preserve"> a un soggetto terzo della sottoscrizione e presentazione telematica tramite il sistema IOL</w:t>
      </w:r>
    </w:p>
  </w:footnote>
  <w:footnote w:id="3">
    <w:p w14:paraId="5D15A70F" w14:textId="3D3812F3" w:rsidR="000B480A" w:rsidRDefault="000B480A">
      <w:pPr>
        <w:pStyle w:val="Testonotaapidipagina"/>
      </w:pPr>
      <w:r>
        <w:rPr>
          <w:rStyle w:val="Rimandonotaapidipagina"/>
        </w:rPr>
        <w:footnoteRef/>
      </w:r>
      <w:r>
        <w:t xml:space="preserve"> Vedere </w:t>
      </w:r>
      <w:r w:rsidR="00BD206D">
        <w:t xml:space="preserve">precedente </w:t>
      </w:r>
      <w:r>
        <w:t>nota 1.</w:t>
      </w:r>
    </w:p>
  </w:footnote>
  <w:footnote w:id="4">
    <w:p w14:paraId="193ED77B" w14:textId="321D633B" w:rsidR="00BD206D" w:rsidRDefault="00BD206D">
      <w:pPr>
        <w:pStyle w:val="Testonotaapidipagina"/>
      </w:pPr>
      <w:r>
        <w:rPr>
          <w:rStyle w:val="Rimandonotaapidipagina"/>
        </w:rPr>
        <w:footnoteRef/>
      </w:r>
      <w:r>
        <w:t xml:space="preserve"> Mediante firma digitale oppure firma autografa con in allegato un documento di riconoscimento in corso di validità.</w:t>
      </w:r>
    </w:p>
  </w:footnote>
  <w:footnote w:id="5">
    <w:p w14:paraId="3FFA16CF" w14:textId="77777777" w:rsidR="00AD390A" w:rsidRDefault="00AD390A" w:rsidP="00AD390A">
      <w:pPr>
        <w:pStyle w:val="Testonotaapidipagina"/>
      </w:pPr>
      <w:r>
        <w:rPr>
          <w:rStyle w:val="Rimandonotaapidipagina"/>
        </w:rPr>
        <w:footnoteRef/>
      </w:r>
      <w:r>
        <w:t xml:space="preserve"> Vedere precedente nota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6DE9" w14:textId="56D1E11F" w:rsidR="002B5721" w:rsidRDefault="00602B2A" w:rsidP="002B5721">
    <w:pPr>
      <w:pStyle w:val="Intestazione"/>
      <w:rPr>
        <w:rFonts w:ascii="DecimaWE Rg" w:hAnsi="DecimaWE Rg"/>
        <w:sz w:val="16"/>
        <w:szCs w:val="16"/>
      </w:rPr>
    </w:pPr>
    <w:r>
      <w:rPr>
        <w:rFonts w:ascii="DecimaWE Rg" w:hAnsi="DecimaWE Rg"/>
        <w:sz w:val="16"/>
        <w:szCs w:val="16"/>
      </w:rPr>
      <w:t>Rend</w:t>
    </w:r>
    <w:r w:rsidR="00A47F76">
      <w:rPr>
        <w:rFonts w:ascii="DecimaWE Rg" w:hAnsi="DecimaWE Rg"/>
        <w:sz w:val="16"/>
        <w:szCs w:val="16"/>
      </w:rPr>
      <w:t>_5</w:t>
    </w:r>
    <w:r w:rsidR="002B5721">
      <w:rPr>
        <w:rFonts w:ascii="DecimaWE Rg" w:hAnsi="DecimaWE Rg"/>
        <w:sz w:val="16"/>
        <w:szCs w:val="16"/>
      </w:rPr>
      <w:t xml:space="preserve"> – Procura per la presentazione della </w:t>
    </w:r>
    <w:r>
      <w:rPr>
        <w:rFonts w:ascii="DecimaWE Rg" w:hAnsi="DecimaWE Rg"/>
        <w:sz w:val="16"/>
        <w:szCs w:val="16"/>
      </w:rPr>
      <w:t>rendicontazione</w:t>
    </w:r>
  </w:p>
  <w:p w14:paraId="533E7F86" w14:textId="1FAF18CA" w:rsidR="002B5721" w:rsidRDefault="002B5721" w:rsidP="002B5721">
    <w:pPr>
      <w:pStyle w:val="Intestazione"/>
      <w:rPr>
        <w:rFonts w:ascii="DecimaWE Rg" w:hAnsi="DecimaWE Rg"/>
        <w:sz w:val="16"/>
        <w:szCs w:val="16"/>
      </w:rPr>
    </w:pPr>
  </w:p>
  <w:p w14:paraId="1B56C072" w14:textId="6A219EB1" w:rsidR="002B5721" w:rsidRDefault="002B5721" w:rsidP="002B5721">
    <w:pPr>
      <w:pStyle w:val="Intestazione"/>
      <w:rPr>
        <w:rFonts w:ascii="DecimaWE Rg" w:hAnsi="DecimaWE Rg"/>
        <w:sz w:val="16"/>
        <w:szCs w:val="16"/>
      </w:rPr>
    </w:pPr>
  </w:p>
  <w:p w14:paraId="26D1DEDE" w14:textId="77777777" w:rsidR="002B5721" w:rsidRDefault="002B5721" w:rsidP="002B5721">
    <w:pPr>
      <w:pStyle w:val="Intestazione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FC4"/>
    <w:multiLevelType w:val="hybridMultilevel"/>
    <w:tmpl w:val="B4EC3496"/>
    <w:lvl w:ilvl="0" w:tplc="B8D68FB0">
      <w:start w:val="1"/>
      <w:numFmt w:val="decimal"/>
      <w:lvlText w:val="%1."/>
      <w:lvlJc w:val="left"/>
      <w:pPr>
        <w:ind w:left="102" w:hanging="193"/>
      </w:pPr>
      <w:rPr>
        <w:rFonts w:ascii="DecimaWE Rg" w:eastAsia="Calibri" w:hAnsi="DecimaWE Rg" w:cs="Calibri" w:hint="default"/>
        <w:w w:val="89"/>
        <w:sz w:val="22"/>
        <w:szCs w:val="22"/>
      </w:rPr>
    </w:lvl>
    <w:lvl w:ilvl="1" w:tplc="5010C952">
      <w:start w:val="1"/>
      <w:numFmt w:val="bullet"/>
      <w:lvlText w:val="•"/>
      <w:lvlJc w:val="left"/>
      <w:pPr>
        <w:ind w:left="996" w:hanging="193"/>
      </w:pPr>
      <w:rPr>
        <w:rFonts w:hint="default"/>
      </w:rPr>
    </w:lvl>
    <w:lvl w:ilvl="2" w:tplc="EE6895B6">
      <w:start w:val="1"/>
      <w:numFmt w:val="bullet"/>
      <w:lvlText w:val="•"/>
      <w:lvlJc w:val="left"/>
      <w:pPr>
        <w:ind w:left="1892" w:hanging="193"/>
      </w:pPr>
      <w:rPr>
        <w:rFonts w:hint="default"/>
      </w:rPr>
    </w:lvl>
    <w:lvl w:ilvl="3" w:tplc="14D8EB28">
      <w:start w:val="1"/>
      <w:numFmt w:val="bullet"/>
      <w:lvlText w:val="•"/>
      <w:lvlJc w:val="left"/>
      <w:pPr>
        <w:ind w:left="2788" w:hanging="193"/>
      </w:pPr>
      <w:rPr>
        <w:rFonts w:hint="default"/>
      </w:rPr>
    </w:lvl>
    <w:lvl w:ilvl="4" w:tplc="070CA088">
      <w:start w:val="1"/>
      <w:numFmt w:val="bullet"/>
      <w:lvlText w:val="•"/>
      <w:lvlJc w:val="left"/>
      <w:pPr>
        <w:ind w:left="3684" w:hanging="193"/>
      </w:pPr>
      <w:rPr>
        <w:rFonts w:hint="default"/>
      </w:rPr>
    </w:lvl>
    <w:lvl w:ilvl="5" w:tplc="2ED29FC8">
      <w:start w:val="1"/>
      <w:numFmt w:val="bullet"/>
      <w:lvlText w:val="•"/>
      <w:lvlJc w:val="left"/>
      <w:pPr>
        <w:ind w:left="4580" w:hanging="193"/>
      </w:pPr>
      <w:rPr>
        <w:rFonts w:hint="default"/>
      </w:rPr>
    </w:lvl>
    <w:lvl w:ilvl="6" w:tplc="64EE6E86">
      <w:start w:val="1"/>
      <w:numFmt w:val="bullet"/>
      <w:lvlText w:val="•"/>
      <w:lvlJc w:val="left"/>
      <w:pPr>
        <w:ind w:left="5476" w:hanging="193"/>
      </w:pPr>
      <w:rPr>
        <w:rFonts w:hint="default"/>
      </w:rPr>
    </w:lvl>
    <w:lvl w:ilvl="7" w:tplc="922C2E36">
      <w:start w:val="1"/>
      <w:numFmt w:val="bullet"/>
      <w:lvlText w:val="•"/>
      <w:lvlJc w:val="left"/>
      <w:pPr>
        <w:ind w:left="6372" w:hanging="193"/>
      </w:pPr>
      <w:rPr>
        <w:rFonts w:hint="default"/>
      </w:rPr>
    </w:lvl>
    <w:lvl w:ilvl="8" w:tplc="20F6F356">
      <w:start w:val="1"/>
      <w:numFmt w:val="bullet"/>
      <w:lvlText w:val="•"/>
      <w:lvlJc w:val="left"/>
      <w:pPr>
        <w:ind w:left="7268" w:hanging="193"/>
      </w:pPr>
      <w:rPr>
        <w:rFonts w:hint="default"/>
      </w:rPr>
    </w:lvl>
  </w:abstractNum>
  <w:abstractNum w:abstractNumId="1" w15:restartNumberingAfterBreak="0">
    <w:nsid w:val="0B07364A"/>
    <w:multiLevelType w:val="hybridMultilevel"/>
    <w:tmpl w:val="42DE8C44"/>
    <w:lvl w:ilvl="0" w:tplc="A0D6C7DC">
      <w:start w:val="1"/>
      <w:numFmt w:val="lowerLetter"/>
      <w:lvlText w:val="%1)"/>
      <w:lvlJc w:val="left"/>
      <w:pPr>
        <w:ind w:left="810" w:hanging="708"/>
      </w:pPr>
      <w:rPr>
        <w:rFonts w:ascii="DecimaWE Rg" w:eastAsia="Calibri" w:hAnsi="DecimaWE Rg" w:cs="Calibri" w:hint="default"/>
        <w:spacing w:val="-1"/>
        <w:w w:val="92"/>
        <w:sz w:val="22"/>
        <w:szCs w:val="22"/>
      </w:rPr>
    </w:lvl>
    <w:lvl w:ilvl="1" w:tplc="2D2671AE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A79CBFFC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A4DC37B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87C4CE1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A1F25F5A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8D7095AC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769A8DAA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329AA86E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 w15:restartNumberingAfterBreak="0">
    <w:nsid w:val="1EF26821"/>
    <w:multiLevelType w:val="hybridMultilevel"/>
    <w:tmpl w:val="6EC297AE"/>
    <w:lvl w:ilvl="0" w:tplc="25266822">
      <w:numFmt w:val="bullet"/>
      <w:lvlText w:val="-"/>
      <w:lvlJc w:val="left"/>
      <w:pPr>
        <w:ind w:left="720" w:hanging="360"/>
      </w:pPr>
      <w:rPr>
        <w:rFonts w:ascii="DecimaWE Rg" w:eastAsia="Arial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CD4"/>
    <w:multiLevelType w:val="hybridMultilevel"/>
    <w:tmpl w:val="27A2F42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DFA"/>
    <w:multiLevelType w:val="hybridMultilevel"/>
    <w:tmpl w:val="EF345604"/>
    <w:lvl w:ilvl="0" w:tplc="483A5E0A">
      <w:numFmt w:val="bullet"/>
      <w:lvlText w:val="-"/>
      <w:lvlJc w:val="left"/>
      <w:pPr>
        <w:ind w:left="720" w:hanging="360"/>
      </w:pPr>
      <w:rPr>
        <w:rFonts w:ascii="DecimaWE Rg" w:hAnsi="DecimaWE Rg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790"/>
    <w:multiLevelType w:val="hybridMultilevel"/>
    <w:tmpl w:val="D21CF3AE"/>
    <w:lvl w:ilvl="0" w:tplc="0308A650">
      <w:start w:val="1"/>
      <w:numFmt w:val="lowerLetter"/>
      <w:lvlText w:val="%1)"/>
      <w:lvlJc w:val="left"/>
      <w:pPr>
        <w:ind w:left="810" w:hanging="708"/>
      </w:pPr>
      <w:rPr>
        <w:rFonts w:ascii="DecimaWE Rg" w:eastAsia="Calibri" w:hAnsi="DecimaWE Rg" w:cs="Calibri" w:hint="default"/>
        <w:spacing w:val="-1"/>
        <w:w w:val="92"/>
        <w:sz w:val="22"/>
        <w:szCs w:val="22"/>
      </w:rPr>
    </w:lvl>
    <w:lvl w:ilvl="1" w:tplc="F1E47C0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84BEE6A8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4C5A965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1398EED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25580408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E2D47EE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730608E6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C18CC76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6" w15:restartNumberingAfterBreak="0">
    <w:nsid w:val="41A818CA"/>
    <w:multiLevelType w:val="hybridMultilevel"/>
    <w:tmpl w:val="03DA2AEC"/>
    <w:lvl w:ilvl="0" w:tplc="234C6764">
      <w:start w:val="1"/>
      <w:numFmt w:val="decimal"/>
      <w:lvlText w:val="%1."/>
      <w:lvlJc w:val="left"/>
      <w:pPr>
        <w:ind w:left="102" w:hanging="212"/>
      </w:pPr>
      <w:rPr>
        <w:rFonts w:ascii="DecimaWE Rg" w:eastAsia="Calibri" w:hAnsi="DecimaWE Rg" w:cs="Calibri" w:hint="default"/>
        <w:w w:val="89"/>
        <w:sz w:val="22"/>
        <w:szCs w:val="22"/>
      </w:rPr>
    </w:lvl>
    <w:lvl w:ilvl="1" w:tplc="9D9AA854">
      <w:start w:val="1"/>
      <w:numFmt w:val="bullet"/>
      <w:lvlText w:val="•"/>
      <w:lvlJc w:val="left"/>
      <w:pPr>
        <w:ind w:left="996" w:hanging="212"/>
      </w:pPr>
      <w:rPr>
        <w:rFonts w:hint="default"/>
      </w:rPr>
    </w:lvl>
    <w:lvl w:ilvl="2" w:tplc="2F2ACCD2">
      <w:start w:val="1"/>
      <w:numFmt w:val="bullet"/>
      <w:lvlText w:val="•"/>
      <w:lvlJc w:val="left"/>
      <w:pPr>
        <w:ind w:left="1892" w:hanging="212"/>
      </w:pPr>
      <w:rPr>
        <w:rFonts w:hint="default"/>
      </w:rPr>
    </w:lvl>
    <w:lvl w:ilvl="3" w:tplc="2EA83CBE">
      <w:start w:val="1"/>
      <w:numFmt w:val="bullet"/>
      <w:lvlText w:val="•"/>
      <w:lvlJc w:val="left"/>
      <w:pPr>
        <w:ind w:left="2788" w:hanging="212"/>
      </w:pPr>
      <w:rPr>
        <w:rFonts w:hint="default"/>
      </w:rPr>
    </w:lvl>
    <w:lvl w:ilvl="4" w:tplc="98E07128">
      <w:start w:val="1"/>
      <w:numFmt w:val="bullet"/>
      <w:lvlText w:val="•"/>
      <w:lvlJc w:val="left"/>
      <w:pPr>
        <w:ind w:left="3684" w:hanging="212"/>
      </w:pPr>
      <w:rPr>
        <w:rFonts w:hint="default"/>
      </w:rPr>
    </w:lvl>
    <w:lvl w:ilvl="5" w:tplc="9EDE284C">
      <w:start w:val="1"/>
      <w:numFmt w:val="bullet"/>
      <w:lvlText w:val="•"/>
      <w:lvlJc w:val="left"/>
      <w:pPr>
        <w:ind w:left="4580" w:hanging="212"/>
      </w:pPr>
      <w:rPr>
        <w:rFonts w:hint="default"/>
      </w:rPr>
    </w:lvl>
    <w:lvl w:ilvl="6" w:tplc="462A4F74">
      <w:start w:val="1"/>
      <w:numFmt w:val="bullet"/>
      <w:lvlText w:val="•"/>
      <w:lvlJc w:val="left"/>
      <w:pPr>
        <w:ind w:left="5476" w:hanging="212"/>
      </w:pPr>
      <w:rPr>
        <w:rFonts w:hint="default"/>
      </w:rPr>
    </w:lvl>
    <w:lvl w:ilvl="7" w:tplc="A7D625AA">
      <w:start w:val="1"/>
      <w:numFmt w:val="bullet"/>
      <w:lvlText w:val="•"/>
      <w:lvlJc w:val="left"/>
      <w:pPr>
        <w:ind w:left="6372" w:hanging="212"/>
      </w:pPr>
      <w:rPr>
        <w:rFonts w:hint="default"/>
      </w:rPr>
    </w:lvl>
    <w:lvl w:ilvl="8" w:tplc="6B82D9E4">
      <w:start w:val="1"/>
      <w:numFmt w:val="bullet"/>
      <w:lvlText w:val="•"/>
      <w:lvlJc w:val="left"/>
      <w:pPr>
        <w:ind w:left="7268" w:hanging="212"/>
      </w:pPr>
      <w:rPr>
        <w:rFonts w:hint="default"/>
      </w:rPr>
    </w:lvl>
  </w:abstractNum>
  <w:abstractNum w:abstractNumId="7" w15:restartNumberingAfterBreak="0">
    <w:nsid w:val="57C742D7"/>
    <w:multiLevelType w:val="hybridMultilevel"/>
    <w:tmpl w:val="0E3201F8"/>
    <w:lvl w:ilvl="0" w:tplc="1C765DA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8F4DD8"/>
    <w:multiLevelType w:val="hybridMultilevel"/>
    <w:tmpl w:val="3AF08AC8"/>
    <w:lvl w:ilvl="0" w:tplc="19065F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7B1FF7"/>
    <w:multiLevelType w:val="hybridMultilevel"/>
    <w:tmpl w:val="57E2F364"/>
    <w:lvl w:ilvl="0" w:tplc="04743278">
      <w:start w:val="1"/>
      <w:numFmt w:val="lowerLetter"/>
      <w:lvlText w:val="%1)"/>
      <w:lvlJc w:val="left"/>
      <w:pPr>
        <w:ind w:left="830" w:hanging="708"/>
      </w:pPr>
      <w:rPr>
        <w:rFonts w:ascii="DecimaWE Rg" w:eastAsia="Calibri" w:hAnsi="DecimaWE Rg" w:cs="Calibri" w:hint="default"/>
        <w:spacing w:val="-1"/>
        <w:w w:val="92"/>
        <w:sz w:val="22"/>
        <w:szCs w:val="22"/>
      </w:rPr>
    </w:lvl>
    <w:lvl w:ilvl="1" w:tplc="2F868D74">
      <w:start w:val="1"/>
      <w:numFmt w:val="bullet"/>
      <w:lvlText w:val="•"/>
      <w:lvlJc w:val="left"/>
      <w:pPr>
        <w:ind w:left="1662" w:hanging="708"/>
      </w:pPr>
      <w:rPr>
        <w:rFonts w:hint="default"/>
      </w:rPr>
    </w:lvl>
    <w:lvl w:ilvl="2" w:tplc="3AEE0C68">
      <w:start w:val="1"/>
      <w:numFmt w:val="bullet"/>
      <w:lvlText w:val="•"/>
      <w:lvlJc w:val="left"/>
      <w:pPr>
        <w:ind w:left="2484" w:hanging="708"/>
      </w:pPr>
      <w:rPr>
        <w:rFonts w:hint="default"/>
      </w:rPr>
    </w:lvl>
    <w:lvl w:ilvl="3" w:tplc="75E2ECB4">
      <w:start w:val="1"/>
      <w:numFmt w:val="bullet"/>
      <w:lvlText w:val="•"/>
      <w:lvlJc w:val="left"/>
      <w:pPr>
        <w:ind w:left="3306" w:hanging="708"/>
      </w:pPr>
      <w:rPr>
        <w:rFonts w:hint="default"/>
      </w:rPr>
    </w:lvl>
    <w:lvl w:ilvl="4" w:tplc="4FC6D50A">
      <w:start w:val="1"/>
      <w:numFmt w:val="bullet"/>
      <w:lvlText w:val="•"/>
      <w:lvlJc w:val="left"/>
      <w:pPr>
        <w:ind w:left="4128" w:hanging="708"/>
      </w:pPr>
      <w:rPr>
        <w:rFonts w:hint="default"/>
      </w:rPr>
    </w:lvl>
    <w:lvl w:ilvl="5" w:tplc="6714EB38">
      <w:start w:val="1"/>
      <w:numFmt w:val="bullet"/>
      <w:lvlText w:val="•"/>
      <w:lvlJc w:val="left"/>
      <w:pPr>
        <w:ind w:left="4950" w:hanging="708"/>
      </w:pPr>
      <w:rPr>
        <w:rFonts w:hint="default"/>
      </w:rPr>
    </w:lvl>
    <w:lvl w:ilvl="6" w:tplc="796A5840">
      <w:start w:val="1"/>
      <w:numFmt w:val="bullet"/>
      <w:lvlText w:val="•"/>
      <w:lvlJc w:val="left"/>
      <w:pPr>
        <w:ind w:left="5772" w:hanging="708"/>
      </w:pPr>
      <w:rPr>
        <w:rFonts w:hint="default"/>
      </w:rPr>
    </w:lvl>
    <w:lvl w:ilvl="7" w:tplc="FF588792">
      <w:start w:val="1"/>
      <w:numFmt w:val="bullet"/>
      <w:lvlText w:val="•"/>
      <w:lvlJc w:val="left"/>
      <w:pPr>
        <w:ind w:left="6594" w:hanging="708"/>
      </w:pPr>
      <w:rPr>
        <w:rFonts w:hint="default"/>
      </w:rPr>
    </w:lvl>
    <w:lvl w:ilvl="8" w:tplc="61BAA852">
      <w:start w:val="1"/>
      <w:numFmt w:val="bullet"/>
      <w:lvlText w:val="•"/>
      <w:lvlJc w:val="left"/>
      <w:pPr>
        <w:ind w:left="7416" w:hanging="708"/>
      </w:pPr>
      <w:rPr>
        <w:rFonts w:hint="default"/>
      </w:rPr>
    </w:lvl>
  </w:abstractNum>
  <w:abstractNum w:abstractNumId="10" w15:restartNumberingAfterBreak="0">
    <w:nsid w:val="712E4306"/>
    <w:multiLevelType w:val="hybridMultilevel"/>
    <w:tmpl w:val="F0AEE262"/>
    <w:lvl w:ilvl="0" w:tplc="C8867878">
      <w:start w:val="2"/>
      <w:numFmt w:val="bullet"/>
      <w:lvlText w:val=""/>
      <w:lvlJc w:val="left"/>
      <w:pPr>
        <w:ind w:left="100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3460BE4"/>
    <w:multiLevelType w:val="hybridMultilevel"/>
    <w:tmpl w:val="E25C6560"/>
    <w:lvl w:ilvl="0" w:tplc="92A2FD18">
      <w:start w:val="1"/>
      <w:numFmt w:val="lowerLetter"/>
      <w:lvlText w:val="%1)"/>
      <w:lvlJc w:val="left"/>
      <w:pPr>
        <w:ind w:left="810" w:hanging="708"/>
      </w:pPr>
      <w:rPr>
        <w:rFonts w:ascii="DecimaWE Rg" w:eastAsia="Calibri" w:hAnsi="DecimaWE Rg" w:cs="Calibri" w:hint="default"/>
        <w:spacing w:val="-1"/>
        <w:w w:val="92"/>
        <w:sz w:val="22"/>
        <w:szCs w:val="22"/>
      </w:rPr>
    </w:lvl>
    <w:lvl w:ilvl="1" w:tplc="96D03080">
      <w:start w:val="1"/>
      <w:numFmt w:val="lowerRoman"/>
      <w:lvlText w:val="%2)"/>
      <w:lvlJc w:val="left"/>
      <w:pPr>
        <w:ind w:left="1378" w:hanging="569"/>
      </w:pPr>
      <w:rPr>
        <w:rFonts w:ascii="Calibri" w:eastAsia="Calibri" w:hAnsi="Calibri" w:cs="Calibri" w:hint="default"/>
        <w:spacing w:val="-1"/>
        <w:w w:val="86"/>
        <w:sz w:val="22"/>
        <w:szCs w:val="22"/>
      </w:rPr>
    </w:lvl>
    <w:lvl w:ilvl="2" w:tplc="0AACBD1C">
      <w:start w:val="1"/>
      <w:numFmt w:val="bullet"/>
      <w:lvlText w:val="•"/>
      <w:lvlJc w:val="left"/>
      <w:pPr>
        <w:ind w:left="2233" w:hanging="569"/>
      </w:pPr>
      <w:rPr>
        <w:rFonts w:hint="default"/>
      </w:rPr>
    </w:lvl>
    <w:lvl w:ilvl="3" w:tplc="75F8083E">
      <w:start w:val="1"/>
      <w:numFmt w:val="bullet"/>
      <w:lvlText w:val="•"/>
      <w:lvlJc w:val="left"/>
      <w:pPr>
        <w:ind w:left="3086" w:hanging="569"/>
      </w:pPr>
      <w:rPr>
        <w:rFonts w:hint="default"/>
      </w:rPr>
    </w:lvl>
    <w:lvl w:ilvl="4" w:tplc="72A82C12">
      <w:start w:val="1"/>
      <w:numFmt w:val="bullet"/>
      <w:lvlText w:val="•"/>
      <w:lvlJc w:val="left"/>
      <w:pPr>
        <w:ind w:left="3940" w:hanging="569"/>
      </w:pPr>
      <w:rPr>
        <w:rFonts w:hint="default"/>
      </w:rPr>
    </w:lvl>
    <w:lvl w:ilvl="5" w:tplc="21F2C89C">
      <w:start w:val="1"/>
      <w:numFmt w:val="bullet"/>
      <w:lvlText w:val="•"/>
      <w:lvlJc w:val="left"/>
      <w:pPr>
        <w:ind w:left="4793" w:hanging="569"/>
      </w:pPr>
      <w:rPr>
        <w:rFonts w:hint="default"/>
      </w:rPr>
    </w:lvl>
    <w:lvl w:ilvl="6" w:tplc="9662C170">
      <w:start w:val="1"/>
      <w:numFmt w:val="bullet"/>
      <w:lvlText w:val="•"/>
      <w:lvlJc w:val="left"/>
      <w:pPr>
        <w:ind w:left="5646" w:hanging="569"/>
      </w:pPr>
      <w:rPr>
        <w:rFonts w:hint="default"/>
      </w:rPr>
    </w:lvl>
    <w:lvl w:ilvl="7" w:tplc="774ABCBC">
      <w:start w:val="1"/>
      <w:numFmt w:val="bullet"/>
      <w:lvlText w:val="•"/>
      <w:lvlJc w:val="left"/>
      <w:pPr>
        <w:ind w:left="6500" w:hanging="569"/>
      </w:pPr>
      <w:rPr>
        <w:rFonts w:hint="default"/>
      </w:rPr>
    </w:lvl>
    <w:lvl w:ilvl="8" w:tplc="1396D448">
      <w:start w:val="1"/>
      <w:numFmt w:val="bullet"/>
      <w:lvlText w:val="•"/>
      <w:lvlJc w:val="left"/>
      <w:pPr>
        <w:ind w:left="7353" w:hanging="569"/>
      </w:pPr>
      <w:rPr>
        <w:rFonts w:hint="default"/>
      </w:rPr>
    </w:lvl>
  </w:abstractNum>
  <w:abstractNum w:abstractNumId="12" w15:restartNumberingAfterBreak="0">
    <w:nsid w:val="79784F67"/>
    <w:multiLevelType w:val="hybridMultilevel"/>
    <w:tmpl w:val="F5EC19B0"/>
    <w:lvl w:ilvl="0" w:tplc="7E3A115C">
      <w:numFmt w:val="bullet"/>
      <w:lvlText w:val="-"/>
      <w:lvlJc w:val="left"/>
      <w:pPr>
        <w:ind w:left="720" w:hanging="360"/>
      </w:pPr>
      <w:rPr>
        <w:rFonts w:ascii="DecimaWE Rg" w:hAnsi="DecimaWE Rg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A31CC"/>
    <w:multiLevelType w:val="hybridMultilevel"/>
    <w:tmpl w:val="30AA4204"/>
    <w:lvl w:ilvl="0" w:tplc="F886C308">
      <w:start w:val="1"/>
      <w:numFmt w:val="lowerLetter"/>
      <w:lvlText w:val="%1)"/>
      <w:lvlJc w:val="left"/>
      <w:pPr>
        <w:ind w:left="810" w:hanging="708"/>
      </w:pPr>
      <w:rPr>
        <w:rFonts w:ascii="DecimaWE Rg" w:eastAsia="Calibri" w:hAnsi="DecimaWE Rg" w:cs="Calibri" w:hint="default"/>
        <w:spacing w:val="-1"/>
        <w:w w:val="92"/>
        <w:sz w:val="22"/>
        <w:szCs w:val="22"/>
      </w:rPr>
    </w:lvl>
    <w:lvl w:ilvl="1" w:tplc="E5DEF71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637C1F9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AB266D96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9CA4AE4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8698E1D6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86445E26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5A94754C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4B26AF0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81"/>
    <w:rsid w:val="0002531A"/>
    <w:rsid w:val="00027257"/>
    <w:rsid w:val="00046E44"/>
    <w:rsid w:val="00053541"/>
    <w:rsid w:val="00070265"/>
    <w:rsid w:val="00084E53"/>
    <w:rsid w:val="000908A6"/>
    <w:rsid w:val="000954C7"/>
    <w:rsid w:val="00096CA3"/>
    <w:rsid w:val="000B480A"/>
    <w:rsid w:val="000B4F72"/>
    <w:rsid w:val="000B531E"/>
    <w:rsid w:val="000B7F87"/>
    <w:rsid w:val="000C13A2"/>
    <w:rsid w:val="000C2E9B"/>
    <w:rsid w:val="000C5D42"/>
    <w:rsid w:val="000C6C4C"/>
    <w:rsid w:val="000D2FB2"/>
    <w:rsid w:val="000D6E54"/>
    <w:rsid w:val="00110820"/>
    <w:rsid w:val="00114B8B"/>
    <w:rsid w:val="00124013"/>
    <w:rsid w:val="00125F37"/>
    <w:rsid w:val="001449DF"/>
    <w:rsid w:val="00151F6B"/>
    <w:rsid w:val="00164528"/>
    <w:rsid w:val="0016704A"/>
    <w:rsid w:val="00194328"/>
    <w:rsid w:val="001A1BE8"/>
    <w:rsid w:val="001A1D74"/>
    <w:rsid w:val="001E3BC6"/>
    <w:rsid w:val="002026C2"/>
    <w:rsid w:val="00206560"/>
    <w:rsid w:val="00212666"/>
    <w:rsid w:val="00216B9E"/>
    <w:rsid w:val="00221A62"/>
    <w:rsid w:val="002419FA"/>
    <w:rsid w:val="00262241"/>
    <w:rsid w:val="002664CE"/>
    <w:rsid w:val="002867E2"/>
    <w:rsid w:val="00286B0E"/>
    <w:rsid w:val="00287D0D"/>
    <w:rsid w:val="002923DB"/>
    <w:rsid w:val="002926CC"/>
    <w:rsid w:val="00294861"/>
    <w:rsid w:val="002B34F0"/>
    <w:rsid w:val="002B5721"/>
    <w:rsid w:val="002C108E"/>
    <w:rsid w:val="002D2C55"/>
    <w:rsid w:val="002D4EFF"/>
    <w:rsid w:val="002E469B"/>
    <w:rsid w:val="00315382"/>
    <w:rsid w:val="00316EC8"/>
    <w:rsid w:val="00333C24"/>
    <w:rsid w:val="00337735"/>
    <w:rsid w:val="00344382"/>
    <w:rsid w:val="003853D2"/>
    <w:rsid w:val="0039126A"/>
    <w:rsid w:val="00391B6C"/>
    <w:rsid w:val="0039458F"/>
    <w:rsid w:val="00397785"/>
    <w:rsid w:val="003D3D4D"/>
    <w:rsid w:val="004056D2"/>
    <w:rsid w:val="00410974"/>
    <w:rsid w:val="00427288"/>
    <w:rsid w:val="0043641D"/>
    <w:rsid w:val="00445B6A"/>
    <w:rsid w:val="004560E0"/>
    <w:rsid w:val="00475DA4"/>
    <w:rsid w:val="00495045"/>
    <w:rsid w:val="004A1C52"/>
    <w:rsid w:val="004B0693"/>
    <w:rsid w:val="004D15AD"/>
    <w:rsid w:val="004D68C7"/>
    <w:rsid w:val="004E4358"/>
    <w:rsid w:val="004F63AE"/>
    <w:rsid w:val="004F7AFF"/>
    <w:rsid w:val="004F7CDC"/>
    <w:rsid w:val="00500819"/>
    <w:rsid w:val="00507068"/>
    <w:rsid w:val="0051243E"/>
    <w:rsid w:val="0052220F"/>
    <w:rsid w:val="005253AC"/>
    <w:rsid w:val="005265E9"/>
    <w:rsid w:val="00535315"/>
    <w:rsid w:val="00541505"/>
    <w:rsid w:val="005565CA"/>
    <w:rsid w:val="0058079A"/>
    <w:rsid w:val="00597F62"/>
    <w:rsid w:val="005B2AF2"/>
    <w:rsid w:val="005E33E8"/>
    <w:rsid w:val="00602B2A"/>
    <w:rsid w:val="006105BF"/>
    <w:rsid w:val="006161EF"/>
    <w:rsid w:val="006328C2"/>
    <w:rsid w:val="00650CC8"/>
    <w:rsid w:val="00650DC5"/>
    <w:rsid w:val="00691ED6"/>
    <w:rsid w:val="006B3C4F"/>
    <w:rsid w:val="006B456C"/>
    <w:rsid w:val="006D25D0"/>
    <w:rsid w:val="00703AF5"/>
    <w:rsid w:val="0072418B"/>
    <w:rsid w:val="007372C2"/>
    <w:rsid w:val="00762295"/>
    <w:rsid w:val="007828F9"/>
    <w:rsid w:val="00790495"/>
    <w:rsid w:val="0079588A"/>
    <w:rsid w:val="007D0C83"/>
    <w:rsid w:val="007E7359"/>
    <w:rsid w:val="007F68C3"/>
    <w:rsid w:val="00804A80"/>
    <w:rsid w:val="00811A10"/>
    <w:rsid w:val="00816473"/>
    <w:rsid w:val="008204AC"/>
    <w:rsid w:val="00826965"/>
    <w:rsid w:val="00851B4E"/>
    <w:rsid w:val="00874B1A"/>
    <w:rsid w:val="008A7679"/>
    <w:rsid w:val="008B63F6"/>
    <w:rsid w:val="008C587D"/>
    <w:rsid w:val="008E41B9"/>
    <w:rsid w:val="008E57AF"/>
    <w:rsid w:val="00910951"/>
    <w:rsid w:val="00916A3D"/>
    <w:rsid w:val="00923781"/>
    <w:rsid w:val="00954EE6"/>
    <w:rsid w:val="00965FE4"/>
    <w:rsid w:val="00975611"/>
    <w:rsid w:val="0098768C"/>
    <w:rsid w:val="00992F5F"/>
    <w:rsid w:val="00995D8C"/>
    <w:rsid w:val="009A6AB0"/>
    <w:rsid w:val="009B17BB"/>
    <w:rsid w:val="009B66E7"/>
    <w:rsid w:val="009C487B"/>
    <w:rsid w:val="009D148E"/>
    <w:rsid w:val="009E01B9"/>
    <w:rsid w:val="009F3E2C"/>
    <w:rsid w:val="00A142BC"/>
    <w:rsid w:val="00A37B36"/>
    <w:rsid w:val="00A47F76"/>
    <w:rsid w:val="00A61290"/>
    <w:rsid w:val="00A820A5"/>
    <w:rsid w:val="00A85359"/>
    <w:rsid w:val="00AA39E8"/>
    <w:rsid w:val="00AB7A55"/>
    <w:rsid w:val="00AD390A"/>
    <w:rsid w:val="00AE4900"/>
    <w:rsid w:val="00AF4C0D"/>
    <w:rsid w:val="00B11716"/>
    <w:rsid w:val="00B27992"/>
    <w:rsid w:val="00B3247C"/>
    <w:rsid w:val="00B3665E"/>
    <w:rsid w:val="00B8463E"/>
    <w:rsid w:val="00BA20D4"/>
    <w:rsid w:val="00BD206D"/>
    <w:rsid w:val="00BD6599"/>
    <w:rsid w:val="00BE293E"/>
    <w:rsid w:val="00C113C8"/>
    <w:rsid w:val="00C11FEE"/>
    <w:rsid w:val="00C15DBC"/>
    <w:rsid w:val="00C24822"/>
    <w:rsid w:val="00C2516C"/>
    <w:rsid w:val="00C40908"/>
    <w:rsid w:val="00C41EE0"/>
    <w:rsid w:val="00C45939"/>
    <w:rsid w:val="00C560F1"/>
    <w:rsid w:val="00C607F0"/>
    <w:rsid w:val="00C66E7A"/>
    <w:rsid w:val="00C67A9D"/>
    <w:rsid w:val="00C70E53"/>
    <w:rsid w:val="00C76889"/>
    <w:rsid w:val="00C80719"/>
    <w:rsid w:val="00C855B9"/>
    <w:rsid w:val="00C9188C"/>
    <w:rsid w:val="00C96172"/>
    <w:rsid w:val="00CC0A7A"/>
    <w:rsid w:val="00CC4CB4"/>
    <w:rsid w:val="00CD33C7"/>
    <w:rsid w:val="00CE0B0B"/>
    <w:rsid w:val="00CE2347"/>
    <w:rsid w:val="00CF62E0"/>
    <w:rsid w:val="00CF736E"/>
    <w:rsid w:val="00D228B7"/>
    <w:rsid w:val="00D23CB2"/>
    <w:rsid w:val="00DA5CAC"/>
    <w:rsid w:val="00DB30EF"/>
    <w:rsid w:val="00DC4083"/>
    <w:rsid w:val="00DC459B"/>
    <w:rsid w:val="00DC68E5"/>
    <w:rsid w:val="00DD74FF"/>
    <w:rsid w:val="00DE03E3"/>
    <w:rsid w:val="00DE089D"/>
    <w:rsid w:val="00E06E7A"/>
    <w:rsid w:val="00E14F9A"/>
    <w:rsid w:val="00E36B4A"/>
    <w:rsid w:val="00E45E73"/>
    <w:rsid w:val="00E673B1"/>
    <w:rsid w:val="00E67559"/>
    <w:rsid w:val="00E702EF"/>
    <w:rsid w:val="00E90783"/>
    <w:rsid w:val="00EA4579"/>
    <w:rsid w:val="00EB2BF6"/>
    <w:rsid w:val="00ED6F4E"/>
    <w:rsid w:val="00EF5A8D"/>
    <w:rsid w:val="00EF628B"/>
    <w:rsid w:val="00EF7EE3"/>
    <w:rsid w:val="00F012C6"/>
    <w:rsid w:val="00F05A81"/>
    <w:rsid w:val="00F130DC"/>
    <w:rsid w:val="00F17F20"/>
    <w:rsid w:val="00F34B9A"/>
    <w:rsid w:val="00F36B8F"/>
    <w:rsid w:val="00F5764A"/>
    <w:rsid w:val="00F84D85"/>
    <w:rsid w:val="00F93C16"/>
    <w:rsid w:val="00FA21CB"/>
    <w:rsid w:val="00FB2518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FD26"/>
  <w15:docId w15:val="{0C730B7E-A46A-48D1-81F8-349C199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B2BF6"/>
    <w:pPr>
      <w:widowControl w:val="0"/>
      <w:spacing w:after="0" w:line="240" w:lineRule="auto"/>
      <w:ind w:left="11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B2BF6"/>
    <w:pPr>
      <w:widowControl w:val="0"/>
      <w:spacing w:after="0" w:line="240" w:lineRule="auto"/>
      <w:ind w:left="110"/>
      <w:outlineLvl w:val="1"/>
    </w:pPr>
    <w:rPr>
      <w:rFonts w:ascii="Arial" w:eastAsia="Arial" w:hAnsi="Arial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C855B9"/>
    <w:pPr>
      <w:keepNext/>
      <w:spacing w:after="480" w:line="240" w:lineRule="auto"/>
      <w:jc w:val="center"/>
      <w:outlineLvl w:val="3"/>
    </w:pPr>
    <w:rPr>
      <w:rFonts w:ascii="Century Gothic" w:eastAsia="Times New Roman" w:hAnsi="Century Gothic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560"/>
  </w:style>
  <w:style w:type="paragraph" w:styleId="Pidipagina">
    <w:name w:val="footer"/>
    <w:basedOn w:val="Normale"/>
    <w:link w:val="PidipaginaCarattere"/>
    <w:uiPriority w:val="99"/>
    <w:unhideWhenUsed/>
    <w:rsid w:val="00206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5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A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2BF6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B2BF6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qFormat/>
    <w:rsid w:val="00EB2BF6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rsid w:val="00C855B9"/>
    <w:rPr>
      <w:rFonts w:ascii="Century Gothic" w:eastAsia="Times New Roman" w:hAnsi="Century Gothic" w:cs="Arial"/>
      <w:b/>
      <w:bCs/>
      <w:i/>
      <w:iCs/>
      <w:sz w:val="20"/>
      <w:szCs w:val="20"/>
      <w:lang w:eastAsia="it-IT"/>
    </w:rPr>
  </w:style>
  <w:style w:type="paragraph" w:customStyle="1" w:styleId="Standard">
    <w:name w:val="Standard"/>
    <w:rsid w:val="00C855B9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paragraph" w:customStyle="1" w:styleId="Textbody">
    <w:name w:val="Text body"/>
    <w:basedOn w:val="Standard"/>
    <w:rsid w:val="00C855B9"/>
    <w:pPr>
      <w:ind w:left="672"/>
    </w:pPr>
    <w:rPr>
      <w:rFonts w:ascii="Arial" w:eastAsia="Arial" w:hAnsi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1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1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1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2035-9F4B-4159-8738-C95C4C8D5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C21D7-28D1-47FF-944D-560A0F27C2C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C4CDDF-9600-4CC7-B375-8F7BA66BB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7F42A-DD4A-4A3C-9C96-73A9F8C4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Zearo Elena</cp:lastModifiedBy>
  <cp:revision>2</cp:revision>
  <cp:lastPrinted>2020-12-24T10:48:00Z</cp:lastPrinted>
  <dcterms:created xsi:type="dcterms:W3CDTF">2024-01-25T09:04:00Z</dcterms:created>
  <dcterms:modified xsi:type="dcterms:W3CDTF">2024-01-25T09:04:00Z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0x0101006F5C799CEADA8B41ADBA8721C403ADC1</vt:lpwstr>
  </property>
</Properties>
</file>